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7AB33" w14:textId="77777777" w:rsidR="002971A2" w:rsidRPr="00581C48"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71C649F8" wp14:editId="5F10B3DE">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0F6D1E" w14:textId="77777777" w:rsidR="006F3BBC" w:rsidRPr="00554AF8" w:rsidRDefault="006F3BBC">
      <w:pPr>
        <w:pStyle w:val="berschrift1"/>
        <w:spacing w:line="360" w:lineRule="auto"/>
        <w:ind w:right="1131"/>
        <w:rPr>
          <w:rFonts w:ascii="News Gothic" w:hAnsi="News Gothic"/>
          <w:sz w:val="28"/>
        </w:rPr>
      </w:pPr>
    </w:p>
    <w:p w14:paraId="00D9C41C" w14:textId="77777777" w:rsidR="006F3BBC" w:rsidRPr="00554AF8" w:rsidRDefault="006F3BBC">
      <w:pPr>
        <w:pStyle w:val="berschrift1"/>
        <w:spacing w:line="360" w:lineRule="auto"/>
        <w:ind w:right="1131"/>
        <w:rPr>
          <w:rFonts w:ascii="News Gothic" w:hAnsi="News Gothic"/>
          <w:sz w:val="28"/>
        </w:rPr>
      </w:pPr>
    </w:p>
    <w:p w14:paraId="3D452018" w14:textId="77777777" w:rsidR="00CF2F53" w:rsidRPr="00554AF8" w:rsidRDefault="00CF2F53" w:rsidP="00E443D0">
      <w:pPr>
        <w:pStyle w:val="berschrift1"/>
        <w:spacing w:line="360" w:lineRule="auto"/>
        <w:ind w:right="1131"/>
        <w:rPr>
          <w:rFonts w:cs="Arial"/>
          <w:sz w:val="28"/>
        </w:rPr>
      </w:pPr>
      <w:r w:rsidRPr="00554AF8">
        <w:rPr>
          <w:sz w:val="28"/>
        </w:rPr>
        <w:t>PRESS RELEASE</w:t>
      </w:r>
    </w:p>
    <w:p w14:paraId="1FECFBDC" w14:textId="6CAC12D4" w:rsidR="00CF2F53" w:rsidRPr="00554AF8" w:rsidRDefault="000C4D89" w:rsidP="002971A2">
      <w:pPr>
        <w:spacing w:line="360" w:lineRule="auto"/>
        <w:jc w:val="right"/>
        <w:rPr>
          <w:rFonts w:cs="Arial"/>
        </w:rPr>
      </w:pPr>
      <w:r w:rsidRPr="00554AF8">
        <w:t>Leinfelden, January 2023</w:t>
      </w:r>
    </w:p>
    <w:p w14:paraId="6186DC45" w14:textId="6587D896" w:rsidR="007E39F3" w:rsidRPr="00554AF8" w:rsidRDefault="001137D5" w:rsidP="00CA566E">
      <w:pPr>
        <w:pStyle w:val="berschrift4"/>
        <w:spacing w:after="80"/>
        <w:ind w:right="1128"/>
        <w:rPr>
          <w:rFonts w:ascii="Arial" w:hAnsi="Arial"/>
        </w:rPr>
      </w:pPr>
      <w:r w:rsidRPr="00554AF8">
        <w:rPr>
          <w:rFonts w:ascii="Arial" w:hAnsi="Arial"/>
        </w:rPr>
        <w:t>Euchner: New lighting design for logistics building saves energy and CO</w:t>
      </w:r>
      <w:r w:rsidRPr="00554AF8">
        <w:rPr>
          <w:rFonts w:ascii="Arial" w:hAnsi="Arial"/>
          <w:vertAlign w:val="subscript"/>
        </w:rPr>
        <w:t>2</w:t>
      </w:r>
    </w:p>
    <w:p w14:paraId="0DBD297F" w14:textId="6F656828" w:rsidR="00974A33" w:rsidRPr="00554AF8" w:rsidRDefault="00D56807" w:rsidP="008D67E8">
      <w:pPr>
        <w:pStyle w:val="berschrift4"/>
        <w:ind w:right="1131"/>
        <w:rPr>
          <w:rFonts w:ascii="Arial" w:hAnsi="Arial"/>
          <w:sz w:val="28"/>
        </w:rPr>
      </w:pPr>
      <w:r w:rsidRPr="00554AF8">
        <w:rPr>
          <w:rFonts w:ascii="Arial" w:hAnsi="Arial"/>
          <w:sz w:val="28"/>
        </w:rPr>
        <w:t>Energy consumption nearly halved</w:t>
      </w:r>
    </w:p>
    <w:p w14:paraId="2CEDAC3A" w14:textId="77777777" w:rsidR="00E73D71" w:rsidRPr="00554AF8" w:rsidRDefault="00E73D71" w:rsidP="007E39F3">
      <w:pPr>
        <w:spacing w:line="360" w:lineRule="auto"/>
        <w:jc w:val="both"/>
        <w:rPr>
          <w:rFonts w:ascii="Arial" w:hAnsi="Arial" w:cs="Arial"/>
          <w:b/>
        </w:rPr>
      </w:pPr>
    </w:p>
    <w:p w14:paraId="36C0AE32" w14:textId="6F76A357" w:rsidR="00B17709" w:rsidRPr="00554AF8" w:rsidRDefault="00E46190" w:rsidP="007E39F3">
      <w:pPr>
        <w:spacing w:line="360" w:lineRule="auto"/>
        <w:jc w:val="both"/>
        <w:rPr>
          <w:rFonts w:ascii="Arial" w:hAnsi="Arial" w:cs="Arial"/>
          <w:b/>
        </w:rPr>
      </w:pPr>
      <w:r w:rsidRPr="00554AF8">
        <w:rPr>
          <w:rFonts w:ascii="Arial" w:hAnsi="Arial"/>
          <w:b/>
        </w:rPr>
        <w:t>Safety engineering specialist Euchner has modernized the lighting system for its two-storey logistics building in Leinfelden near Stuttgart. This enabled the company to cut energy consumption by nearly half and save 10.2 metric tons of CO</w:t>
      </w:r>
      <w:r w:rsidRPr="00554AF8">
        <w:rPr>
          <w:rFonts w:ascii="Arial" w:hAnsi="Arial"/>
          <w:b/>
          <w:vertAlign w:val="subscript"/>
        </w:rPr>
        <w:t>2</w:t>
      </w:r>
      <w:r w:rsidRPr="00554AF8">
        <w:rPr>
          <w:rFonts w:ascii="Arial" w:hAnsi="Arial"/>
          <w:b/>
        </w:rPr>
        <w:t>.</w:t>
      </w:r>
    </w:p>
    <w:p w14:paraId="1486E03B" w14:textId="1507FF15" w:rsidR="00637F44" w:rsidRPr="00554AF8" w:rsidRDefault="003F4293" w:rsidP="007E39F3">
      <w:pPr>
        <w:spacing w:line="360" w:lineRule="auto"/>
        <w:jc w:val="both"/>
        <w:rPr>
          <w:rFonts w:ascii="Arial" w:hAnsi="Arial"/>
        </w:rPr>
      </w:pPr>
      <w:r w:rsidRPr="00554AF8">
        <w:t>Euchner’s corporate philosophy covers everything from protecting the environment and handling natural resources with consideration to reducing energy consumption and using low-pollutant materials.</w:t>
      </w:r>
      <w:r w:rsidRPr="00554AF8">
        <w:rPr>
          <w:rFonts w:ascii="Arial" w:hAnsi="Arial"/>
        </w:rPr>
        <w:t xml:space="preserve"> The company continuously puts these values into practice at its production locations. This is why one of the logistics buildings recently received a new lighting system: Euchner replaced the old fluorescent tubes with modern LEDs and installed an optimized lighting control system. “This step will reduce the building’s annual energy consumption by around 27,700 kilowatt-hours and save around 10.2 tons of CO</w:t>
      </w:r>
      <w:r w:rsidRPr="00554AF8">
        <w:rPr>
          <w:rFonts w:ascii="Arial" w:hAnsi="Arial"/>
          <w:vertAlign w:val="subscript"/>
        </w:rPr>
        <w:t>2</w:t>
      </w:r>
      <w:r w:rsidRPr="00554AF8">
        <w:rPr>
          <w:rFonts w:ascii="Arial" w:hAnsi="Arial"/>
        </w:rPr>
        <w:t xml:space="preserve"> emissions per year,” says a pleased Lorenz Fohmann, who is responsible for building services and energy management at Euchner. “This corresponds to a CO</w:t>
      </w:r>
      <w:r w:rsidRPr="00554AF8">
        <w:rPr>
          <w:rFonts w:ascii="Arial" w:hAnsi="Arial"/>
          <w:vertAlign w:val="subscript"/>
        </w:rPr>
        <w:t>2</w:t>
      </w:r>
      <w:r w:rsidRPr="00554AF8">
        <w:rPr>
          <w:rFonts w:ascii="Arial" w:hAnsi="Arial"/>
        </w:rPr>
        <w:t xml:space="preserve"> equivalent of 20 round-trip flights between Frankfurt am Main and Mallorca or driving a car around the globe 1.3 times.” </w:t>
      </w:r>
    </w:p>
    <w:p w14:paraId="162022CB" w14:textId="1A7D025C" w:rsidR="00397769" w:rsidRPr="00554AF8" w:rsidRDefault="00397769" w:rsidP="007E39F3">
      <w:pPr>
        <w:spacing w:line="360" w:lineRule="auto"/>
        <w:jc w:val="both"/>
        <w:rPr>
          <w:rFonts w:ascii="Arial" w:hAnsi="Arial"/>
          <w:b/>
        </w:rPr>
      </w:pPr>
      <w:r w:rsidRPr="00554AF8">
        <w:rPr>
          <w:rFonts w:ascii="Arial" w:hAnsi="Arial"/>
          <w:b/>
        </w:rPr>
        <w:t>Better lighting plus optimized energy efficiency</w:t>
      </w:r>
    </w:p>
    <w:p w14:paraId="7E3878C2" w14:textId="5E36CE65" w:rsidR="00637F44" w:rsidRPr="00554AF8" w:rsidRDefault="00637F44" w:rsidP="007E39F3">
      <w:pPr>
        <w:spacing w:line="360" w:lineRule="auto"/>
        <w:jc w:val="both"/>
        <w:rPr>
          <w:rFonts w:ascii="Arial" w:hAnsi="Arial"/>
        </w:rPr>
      </w:pPr>
      <w:r w:rsidRPr="00554AF8">
        <w:rPr>
          <w:rFonts w:ascii="Arial" w:hAnsi="Arial"/>
        </w:rPr>
        <w:t xml:space="preserve">With a floor space of almost 3,000 square meters, the two-storey logistics building in Leinfelden was a good candidate for savings. The building houses an automated small-parts store with a capacity of 14,000 storage containers for safety switches and other products awaiting shipment around the world. The company operates in two shifts, and the small windows admit only little daylight into the rooms. This meant artificial lighting was needed for many hours per day. “We first calculated how much light was actually required and then optimized the lighting for the individual areas,” explains Fohmann. The result was astounding: “We were able to improve the lighting despite halving the number of lamps, and could reduce our energy consumption by around 43 percent,” says Fohmann. “The new lights are also much more efficient, which is shown by the area-specific lighting power. Here our superb characteristic value of 4.4 watts per </w:t>
      </w:r>
      <w:r w:rsidRPr="00554AF8">
        <w:rPr>
          <w:rFonts w:ascii="Arial" w:hAnsi="Arial"/>
        </w:rPr>
        <w:lastRenderedPageBreak/>
        <w:t xml:space="preserve">square meter is significantly less than the average of 9 watts per square meter for a comparable building.” </w:t>
      </w:r>
    </w:p>
    <w:p w14:paraId="5CD62C3C" w14:textId="71FB7C36" w:rsidR="001137D5" w:rsidRPr="00554AF8" w:rsidRDefault="00367E7A" w:rsidP="007E39F3">
      <w:pPr>
        <w:spacing w:line="360" w:lineRule="auto"/>
        <w:jc w:val="both"/>
        <w:rPr>
          <w:rFonts w:ascii="Arial" w:hAnsi="Arial"/>
        </w:rPr>
      </w:pPr>
      <w:r w:rsidRPr="00554AF8">
        <w:rPr>
          <w:rFonts w:ascii="Arial" w:hAnsi="Arial"/>
        </w:rPr>
        <w:t>Acting responsibly and sustainably is at the heart of everything Euchner does. “We are always working on ways to minimize our energy consumption and enhance our company’s energy efficiency,” stresses managing director Stefan Euchner. “We’ve recently implemented numerous projects to protect the environment and save energy at our locations. Converting the lighting system in the logistic building is another important step on this path.“</w:t>
      </w:r>
    </w:p>
    <w:p w14:paraId="54ED74DA" w14:textId="3F967E1B" w:rsidR="00B17709" w:rsidRPr="00554AF8" w:rsidRDefault="007E39F3" w:rsidP="00EE7655">
      <w:pPr>
        <w:spacing w:line="360" w:lineRule="auto"/>
        <w:jc w:val="right"/>
        <w:rPr>
          <w:rFonts w:cs="Arial"/>
          <w:b/>
        </w:rPr>
      </w:pPr>
      <w:r w:rsidRPr="00554AF8">
        <w:rPr>
          <w:rFonts w:ascii="Arial" w:hAnsi="Arial"/>
        </w:rPr>
        <w:t>[Characters with blanks 2,879]</w:t>
      </w:r>
    </w:p>
    <w:p w14:paraId="34A89F85" w14:textId="77777777" w:rsidR="00116FFB" w:rsidRPr="00554AF8" w:rsidRDefault="00C9405C" w:rsidP="00116FFB">
      <w:pPr>
        <w:spacing w:line="360" w:lineRule="auto"/>
        <w:jc w:val="both"/>
        <w:rPr>
          <w:rFonts w:cs="Arial"/>
          <w:b/>
        </w:rPr>
      </w:pPr>
      <w:r w:rsidRPr="00554AF8">
        <w:rPr>
          <w:b/>
        </w:rPr>
        <w:t>EUCHNER – More than safety.</w:t>
      </w:r>
    </w:p>
    <w:p w14:paraId="43FC805E" w14:textId="77777777" w:rsidR="00CA566E" w:rsidRPr="00554AF8" w:rsidRDefault="00CA566E" w:rsidP="00116FFB">
      <w:pPr>
        <w:spacing w:line="360" w:lineRule="auto"/>
        <w:jc w:val="both"/>
        <w:rPr>
          <w:rFonts w:cs="Arial"/>
          <w:b/>
          <w:sz w:val="20"/>
          <w:szCs w:val="20"/>
        </w:rPr>
      </w:pPr>
    </w:p>
    <w:p w14:paraId="3D16C706" w14:textId="7718282F" w:rsidR="00FA5F97" w:rsidRPr="00554AF8" w:rsidRDefault="00FA5F97" w:rsidP="00CA566E">
      <w:pPr>
        <w:tabs>
          <w:tab w:val="left" w:pos="6379"/>
        </w:tabs>
        <w:spacing w:line="360" w:lineRule="auto"/>
        <w:ind w:right="1134"/>
        <w:rPr>
          <w:rFonts w:cs="Arial"/>
          <w:b/>
          <w:bCs/>
        </w:rPr>
      </w:pPr>
      <w:r w:rsidRPr="00554AF8">
        <w:rPr>
          <w:b/>
        </w:rPr>
        <w:t>Picture: Euchner GmbH + Co. KG</w:t>
      </w:r>
    </w:p>
    <w:p w14:paraId="2DDE162F" w14:textId="77777777" w:rsidR="00594A6B" w:rsidRPr="00554AF8" w:rsidRDefault="00594A6B" w:rsidP="00594A6B">
      <w:pPr>
        <w:tabs>
          <w:tab w:val="left" w:pos="6379"/>
        </w:tabs>
        <w:spacing w:after="0" w:line="360" w:lineRule="auto"/>
        <w:ind w:right="1134"/>
        <w:rPr>
          <w:rFonts w:cs="Arial"/>
          <w:b/>
          <w:bCs/>
        </w:rPr>
      </w:pPr>
    </w:p>
    <w:p w14:paraId="49EEC5B1" w14:textId="46BD5847" w:rsidR="00B17709" w:rsidRPr="00554AF8" w:rsidRDefault="00EF21D1" w:rsidP="00116FFB">
      <w:pPr>
        <w:spacing w:line="360" w:lineRule="auto"/>
        <w:jc w:val="both"/>
        <w:rPr>
          <w:rFonts w:ascii="Arial" w:hAnsi="Arial" w:cs="Arial"/>
          <w:b/>
          <w:sz w:val="20"/>
          <w:szCs w:val="20"/>
        </w:rPr>
      </w:pPr>
      <w:r w:rsidRPr="00554AF8">
        <w:rPr>
          <w:rFonts w:ascii="Arial" w:hAnsi="Arial"/>
          <w:b/>
          <w:noProof/>
          <w:sz w:val="20"/>
          <w:lang w:val="de-DE"/>
        </w:rPr>
        <w:drawing>
          <wp:inline distT="0" distB="0" distL="0" distR="0" wp14:anchorId="3514D08E" wp14:editId="0FACB954">
            <wp:extent cx="1800000" cy="2698179"/>
            <wp:effectExtent l="0" t="0" r="0" b="6985"/>
            <wp:docPr id="4" name="Grafik 4" descr="\\euco.net\share\archiv-v\VM\Bildmaterial\Gebäude\Innenaufnahmen\2016\euchner_vorschau_tag_2_teil_2\20160728_Euchner_5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Bildmaterial\Gebäude\Innenaufnahmen\2016\euchner_vorschau_tag_2_teil_2\20160728_Euchner_552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698179"/>
                    </a:xfrm>
                    <a:prstGeom prst="rect">
                      <a:avLst/>
                    </a:prstGeom>
                    <a:noFill/>
                    <a:ln>
                      <a:noFill/>
                    </a:ln>
                  </pic:spPr>
                </pic:pic>
              </a:graphicData>
            </a:graphic>
          </wp:inline>
        </w:drawing>
      </w:r>
    </w:p>
    <w:p w14:paraId="682302BF" w14:textId="5F230DBA" w:rsidR="00B17709" w:rsidRPr="00554AF8" w:rsidRDefault="00EF21D1" w:rsidP="00B17709">
      <w:pPr>
        <w:spacing w:after="0" w:line="240" w:lineRule="auto"/>
        <w:jc w:val="both"/>
        <w:rPr>
          <w:rFonts w:ascii="Arial" w:hAnsi="Arial" w:cs="Arial"/>
          <w:sz w:val="20"/>
          <w:szCs w:val="20"/>
        </w:rPr>
      </w:pPr>
      <w:r w:rsidRPr="00554AF8">
        <w:rPr>
          <w:rFonts w:ascii="Arial" w:hAnsi="Arial"/>
          <w:sz w:val="20"/>
        </w:rPr>
        <w:t>Euchner halves its energy consumption and saves 10.2 metric tons of CO</w:t>
      </w:r>
      <w:r w:rsidRPr="00554AF8">
        <w:rPr>
          <w:rFonts w:ascii="Arial" w:hAnsi="Arial"/>
          <w:sz w:val="20"/>
          <w:vertAlign w:val="subscript"/>
        </w:rPr>
        <w:t>2</w:t>
      </w:r>
      <w:r w:rsidRPr="00554AF8">
        <w:rPr>
          <w:rFonts w:ascii="Arial" w:hAnsi="Arial"/>
          <w:sz w:val="20"/>
        </w:rPr>
        <w:t xml:space="preserve"> with a new lighting design in the logistics building.</w:t>
      </w:r>
    </w:p>
    <w:p w14:paraId="222D455C" w14:textId="77777777" w:rsidR="00B17709" w:rsidRPr="00554AF8" w:rsidRDefault="00B17709" w:rsidP="00B17709">
      <w:pPr>
        <w:spacing w:after="0" w:line="240" w:lineRule="auto"/>
        <w:jc w:val="both"/>
        <w:rPr>
          <w:rFonts w:ascii="Arial" w:hAnsi="Arial" w:cs="Arial"/>
          <w:sz w:val="20"/>
          <w:szCs w:val="20"/>
        </w:rPr>
      </w:pPr>
    </w:p>
    <w:p w14:paraId="3DCAAA72" w14:textId="77777777" w:rsidR="00B17709" w:rsidRPr="00554AF8" w:rsidRDefault="00B17709" w:rsidP="009F1730">
      <w:pPr>
        <w:spacing w:after="0" w:line="240" w:lineRule="auto"/>
        <w:jc w:val="both"/>
        <w:rPr>
          <w:rFonts w:ascii="Arial" w:hAnsi="Arial" w:cs="Arial"/>
          <w:sz w:val="20"/>
          <w:szCs w:val="20"/>
        </w:rPr>
      </w:pPr>
    </w:p>
    <w:p w14:paraId="22F9B0F5" w14:textId="77777777" w:rsidR="00CA566E" w:rsidRPr="00011613" w:rsidRDefault="00CA566E" w:rsidP="00EC441C">
      <w:pPr>
        <w:spacing w:after="100" w:afterAutospacing="1" w:line="360" w:lineRule="auto"/>
        <w:rPr>
          <w:rFonts w:cs="Arial"/>
          <w:b/>
          <w:bCs/>
          <w:sz w:val="20"/>
          <w:szCs w:val="20"/>
        </w:rPr>
      </w:pPr>
    </w:p>
    <w:p w14:paraId="60065CCD" w14:textId="77777777" w:rsidR="00B17709" w:rsidRDefault="00B17709">
      <w:pPr>
        <w:spacing w:after="0" w:line="240" w:lineRule="auto"/>
        <w:rPr>
          <w:rFonts w:cs="Arial"/>
          <w:b/>
          <w:bCs/>
        </w:rPr>
      </w:pPr>
      <w:r>
        <w:br w:type="page"/>
      </w:r>
    </w:p>
    <w:p w14:paraId="6F230E58" w14:textId="77777777" w:rsidR="00BE078D" w:rsidRPr="00011613" w:rsidRDefault="00CA566E" w:rsidP="00EC441C">
      <w:pPr>
        <w:spacing w:after="100" w:afterAutospacing="1" w:line="360" w:lineRule="auto"/>
        <w:rPr>
          <w:rFonts w:cs="Arial"/>
          <w:b/>
          <w:bCs/>
          <w:lang w:val="de-DE"/>
        </w:rPr>
      </w:pPr>
      <w:r w:rsidRPr="00554AF8">
        <w:rPr>
          <w:b/>
          <w:lang w:val="de-DE"/>
        </w:rPr>
        <w:lastRenderedPageBreak/>
        <w:t>Über EUCHNER GmbH + Co. KG</w:t>
      </w:r>
    </w:p>
    <w:p w14:paraId="2EBC1871" w14:textId="77777777" w:rsidR="00011613" w:rsidRPr="00BF190D" w:rsidRDefault="00011613" w:rsidP="00011613">
      <w:pPr>
        <w:tabs>
          <w:tab w:val="left" w:pos="8505"/>
        </w:tabs>
        <w:spacing w:line="360" w:lineRule="auto"/>
        <w:jc w:val="both"/>
        <w:rPr>
          <w:rFonts w:cs="Arial"/>
        </w:rPr>
      </w:pPr>
      <w:r w:rsidRPr="00011613">
        <w:rPr>
          <w:i/>
          <w:iCs/>
          <w:lang w:val="de-DE"/>
        </w:rPr>
        <w:t xml:space="preserve">EUCHNER GmbH + Co. </w:t>
      </w:r>
      <w:r w:rsidRPr="00BF190D">
        <w:rPr>
          <w:i/>
          <w:iCs/>
        </w:rPr>
        <w:t xml:space="preserve">KG in Leinfelden is an international family-owned company </w:t>
      </w:r>
      <w:r>
        <w:rPr>
          <w:i/>
          <w:iCs/>
        </w:rPr>
        <w:t>with</w:t>
      </w:r>
      <w:r w:rsidRPr="00BF190D">
        <w:rPr>
          <w:i/>
          <w:iCs/>
        </w:rPr>
        <w:t xml:space="preserve"> more than </w:t>
      </w:r>
      <w:r>
        <w:rPr>
          <w:i/>
          <w:iCs/>
        </w:rPr>
        <w:t>90</w:t>
      </w:r>
      <w:r w:rsidRPr="00BF190D">
        <w:rPr>
          <w:i/>
          <w:iCs/>
        </w:rPr>
        <w:t xml:space="preserve">0 </w:t>
      </w:r>
      <w:r>
        <w:rPr>
          <w:i/>
          <w:iCs/>
        </w:rPr>
        <w:t>employees</w:t>
      </w:r>
      <w:r w:rsidRPr="00BF190D">
        <w:rPr>
          <w:i/>
          <w:iCs/>
        </w:rPr>
        <w:t xml:space="preserve"> worldwide. </w:t>
      </w:r>
      <w:r w:rsidRPr="00BD1457">
        <w:rPr>
          <w:i/>
          <w:iCs/>
        </w:rPr>
        <w:t>20 subsidiaries cover the globe along with 22 sales offices.</w:t>
      </w:r>
      <w:r w:rsidRPr="00BF190D">
        <w:rPr>
          <w:i/>
          <w:iCs/>
        </w:rPr>
        <w:t xml:space="preserve"> The company is managed by Stefan Euchner. Switchgear has been devel</w:t>
      </w:r>
      <w:r>
        <w:rPr>
          <w:i/>
          <w:iCs/>
        </w:rPr>
        <w:t>oped at EUCHNER for 70</w:t>
      </w:r>
      <w:r w:rsidRPr="00BF190D">
        <w:rPr>
          <w:i/>
          <w:iCs/>
        </w:rPr>
        <w:t xml:space="preserve">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14:paraId="01026D43" w14:textId="77777777" w:rsidR="00011613" w:rsidRPr="00BF190D" w:rsidRDefault="00011613" w:rsidP="00011613">
      <w:pPr>
        <w:tabs>
          <w:tab w:val="left" w:pos="6379"/>
        </w:tabs>
        <w:spacing w:line="360" w:lineRule="auto"/>
        <w:ind w:right="990"/>
        <w:rPr>
          <w:rFonts w:cs="Arial"/>
          <w:sz w:val="24"/>
          <w:szCs w:val="24"/>
        </w:rPr>
      </w:pPr>
    </w:p>
    <w:p w14:paraId="55265E62" w14:textId="77777777" w:rsidR="00011613" w:rsidRPr="00BF190D" w:rsidRDefault="00011613" w:rsidP="00011613">
      <w:pPr>
        <w:tabs>
          <w:tab w:val="left" w:pos="8647"/>
        </w:tabs>
        <w:spacing w:line="360" w:lineRule="auto"/>
        <w:ind w:right="-1"/>
        <w:rPr>
          <w:rFonts w:cs="Arial"/>
        </w:rPr>
      </w:pPr>
      <w:r w:rsidRPr="00BF190D">
        <w:t xml:space="preserve">More information about the company is available on the Internet at </w:t>
      </w:r>
      <w:hyperlink r:id="rId10" w:history="1">
        <w:r w:rsidRPr="00BF190D">
          <w:rPr>
            <w:rStyle w:val="Hyperlink"/>
            <w:b/>
            <w:bCs/>
            <w:color w:val="auto"/>
            <w:u w:val="none"/>
          </w:rPr>
          <w:t>www.euchner.com</w:t>
        </w:r>
      </w:hyperlink>
    </w:p>
    <w:p w14:paraId="7645BE8D" w14:textId="77777777" w:rsidR="00BE078D" w:rsidRPr="00011613" w:rsidRDefault="00BE078D" w:rsidP="00BE078D">
      <w:pPr>
        <w:tabs>
          <w:tab w:val="left" w:pos="6379"/>
        </w:tabs>
        <w:ind w:right="990"/>
        <w:rPr>
          <w:rFonts w:cs="Arial"/>
        </w:rPr>
      </w:pPr>
      <w:bookmarkStart w:id="0" w:name="_GoBack"/>
      <w:bookmarkEnd w:id="0"/>
    </w:p>
    <w:p w14:paraId="6CAC26F9" w14:textId="77777777" w:rsidR="00BE078D" w:rsidRPr="00011613" w:rsidRDefault="00E022EF" w:rsidP="00B17709">
      <w:pPr>
        <w:tabs>
          <w:tab w:val="left" w:pos="6379"/>
        </w:tabs>
        <w:spacing w:after="0" w:line="360" w:lineRule="auto"/>
        <w:ind w:right="990"/>
        <w:rPr>
          <w:rFonts w:cs="Arial"/>
          <w:bCs/>
          <w:lang w:val="de-DE"/>
        </w:rPr>
      </w:pPr>
      <w:r w:rsidRPr="00554AF8">
        <w:rPr>
          <w:lang w:val="de-DE"/>
        </w:rPr>
        <w:t xml:space="preserve">EUCHNER GmbH + Co. KG </w:t>
      </w:r>
    </w:p>
    <w:p w14:paraId="2360131F" w14:textId="77777777" w:rsidR="00BE078D" w:rsidRPr="00011613" w:rsidRDefault="00BE078D" w:rsidP="00B17709">
      <w:pPr>
        <w:tabs>
          <w:tab w:val="left" w:pos="7797"/>
        </w:tabs>
        <w:spacing w:after="0" w:line="360" w:lineRule="auto"/>
        <w:ind w:right="-1"/>
        <w:rPr>
          <w:rFonts w:cs="Arial"/>
          <w:lang w:val="de-DE"/>
        </w:rPr>
      </w:pPr>
      <w:r w:rsidRPr="00554AF8">
        <w:rPr>
          <w:lang w:val="de-DE"/>
        </w:rPr>
        <w:t>Kohlhammerstraße 16</w:t>
      </w:r>
    </w:p>
    <w:p w14:paraId="37CA5F0F" w14:textId="77777777" w:rsidR="00BE078D" w:rsidRPr="00011613" w:rsidRDefault="00BE078D" w:rsidP="00B17709">
      <w:pPr>
        <w:tabs>
          <w:tab w:val="left" w:pos="6379"/>
        </w:tabs>
        <w:spacing w:after="0" w:line="360" w:lineRule="auto"/>
        <w:ind w:right="990"/>
        <w:rPr>
          <w:rFonts w:cs="Arial"/>
          <w:lang w:val="de-DE"/>
        </w:rPr>
      </w:pPr>
      <w:r w:rsidRPr="00554AF8">
        <w:rPr>
          <w:lang w:val="de-DE"/>
        </w:rPr>
        <w:t>70771 Leinfelden-Echterdingen</w:t>
      </w:r>
    </w:p>
    <w:p w14:paraId="69AD9146" w14:textId="77777777" w:rsidR="007C4CC2" w:rsidRPr="00011613" w:rsidRDefault="007C4CC2" w:rsidP="00B17709">
      <w:pPr>
        <w:tabs>
          <w:tab w:val="left" w:pos="6379"/>
        </w:tabs>
        <w:spacing w:after="0" w:line="360" w:lineRule="auto"/>
        <w:ind w:right="990"/>
        <w:rPr>
          <w:rFonts w:cs="Arial"/>
          <w:lang w:val="de-DE"/>
        </w:rPr>
      </w:pPr>
      <w:r w:rsidRPr="00554AF8">
        <w:rPr>
          <w:lang w:val="de-DE"/>
        </w:rPr>
        <w:t>Deutschland</w:t>
      </w:r>
    </w:p>
    <w:p w14:paraId="42AB0791" w14:textId="77777777" w:rsidR="00BE078D" w:rsidRPr="00011613" w:rsidRDefault="00BE078D" w:rsidP="00B17709">
      <w:pPr>
        <w:tabs>
          <w:tab w:val="left" w:pos="7797"/>
        </w:tabs>
        <w:spacing w:after="0" w:line="360" w:lineRule="auto"/>
        <w:ind w:right="-1"/>
        <w:rPr>
          <w:rFonts w:cs="Arial"/>
          <w:lang w:val="de-DE"/>
        </w:rPr>
      </w:pPr>
      <w:r w:rsidRPr="00554AF8">
        <w:rPr>
          <w:lang w:val="de-DE"/>
        </w:rPr>
        <w:t>Tel. +49 711 7597- 0</w:t>
      </w:r>
    </w:p>
    <w:p w14:paraId="364E170C" w14:textId="77777777" w:rsidR="00BE078D" w:rsidRPr="00011613" w:rsidRDefault="00BE078D" w:rsidP="00B17709">
      <w:pPr>
        <w:tabs>
          <w:tab w:val="left" w:pos="6379"/>
        </w:tabs>
        <w:spacing w:after="0" w:line="360" w:lineRule="auto"/>
        <w:ind w:right="990"/>
        <w:rPr>
          <w:rFonts w:cs="Arial"/>
          <w:lang w:val="de-DE"/>
        </w:rPr>
      </w:pPr>
      <w:r w:rsidRPr="00554AF8">
        <w:rPr>
          <w:lang w:val="de-DE"/>
        </w:rPr>
        <w:t>Fax +49 711 753316</w:t>
      </w:r>
    </w:p>
    <w:p w14:paraId="6CD70B3D" w14:textId="77777777" w:rsidR="00BE078D" w:rsidRPr="00011613" w:rsidRDefault="00E022EF" w:rsidP="00B17709">
      <w:pPr>
        <w:tabs>
          <w:tab w:val="left" w:pos="6379"/>
        </w:tabs>
        <w:spacing w:after="0" w:line="360" w:lineRule="auto"/>
        <w:ind w:right="990"/>
        <w:rPr>
          <w:rFonts w:cs="Arial"/>
          <w:lang w:val="de-DE"/>
        </w:rPr>
      </w:pPr>
      <w:r w:rsidRPr="00554AF8">
        <w:rPr>
          <w:lang w:val="de-DE"/>
        </w:rPr>
        <w:t>www.euchner.de</w:t>
      </w:r>
    </w:p>
    <w:p w14:paraId="10D701DF" w14:textId="44F3B857" w:rsidR="00BE078D" w:rsidRPr="00011613" w:rsidRDefault="00011613" w:rsidP="00B17709">
      <w:pPr>
        <w:tabs>
          <w:tab w:val="left" w:pos="6379"/>
        </w:tabs>
        <w:spacing w:after="0" w:line="360" w:lineRule="auto"/>
        <w:ind w:right="990"/>
        <w:rPr>
          <w:rStyle w:val="Hyperlink"/>
          <w:rFonts w:cs="Arial"/>
          <w:color w:val="auto"/>
          <w:u w:val="none"/>
          <w:lang w:val="de-DE"/>
        </w:rPr>
      </w:pPr>
      <w:hyperlink r:id="rId11" w:history="1">
        <w:r w:rsidR="00C655FD" w:rsidRPr="00554AF8">
          <w:rPr>
            <w:rStyle w:val="Hyperlink"/>
            <w:color w:val="auto"/>
            <w:lang w:val="de-DE"/>
          </w:rPr>
          <w:t>info@euchner.de</w:t>
        </w:r>
      </w:hyperlink>
    </w:p>
    <w:p w14:paraId="236F9245" w14:textId="77777777" w:rsidR="000433F8" w:rsidRPr="00554AF8" w:rsidRDefault="000433F8" w:rsidP="00B17709">
      <w:pPr>
        <w:tabs>
          <w:tab w:val="left" w:pos="6379"/>
        </w:tabs>
        <w:spacing w:after="0" w:line="360" w:lineRule="auto"/>
        <w:ind w:right="990"/>
        <w:rPr>
          <w:rStyle w:val="Hyperlink"/>
          <w:rFonts w:cs="Arial"/>
          <w:color w:val="auto"/>
          <w:u w:val="none"/>
          <w:lang w:val="de-DE"/>
        </w:rPr>
      </w:pPr>
    </w:p>
    <w:p w14:paraId="0A4B14C5" w14:textId="77777777" w:rsidR="000433F8" w:rsidRPr="00554AF8" w:rsidRDefault="00CC1696" w:rsidP="00B17709">
      <w:pPr>
        <w:tabs>
          <w:tab w:val="left" w:pos="6379"/>
        </w:tabs>
        <w:spacing w:after="0" w:line="360" w:lineRule="auto"/>
        <w:ind w:right="1134"/>
        <w:rPr>
          <w:rFonts w:cs="Arial"/>
          <w:b/>
          <w:bCs/>
        </w:rPr>
      </w:pPr>
      <w:proofErr w:type="spellStart"/>
      <w:r w:rsidRPr="00554AF8">
        <w:rPr>
          <w:b/>
        </w:rPr>
        <w:t>Pressekontakt</w:t>
      </w:r>
      <w:proofErr w:type="spellEnd"/>
    </w:p>
    <w:p w14:paraId="7D6889C7" w14:textId="77777777" w:rsidR="000433F8" w:rsidRPr="00554AF8" w:rsidRDefault="00B35BCD" w:rsidP="00B17709">
      <w:pPr>
        <w:tabs>
          <w:tab w:val="left" w:pos="7797"/>
        </w:tabs>
        <w:spacing w:after="0" w:line="360" w:lineRule="auto"/>
        <w:ind w:right="-1"/>
        <w:rPr>
          <w:rFonts w:cs="Arial"/>
        </w:rPr>
      </w:pPr>
      <w:r w:rsidRPr="00554AF8">
        <w:t>Ariane Walther</w:t>
      </w:r>
    </w:p>
    <w:p w14:paraId="2E7A8AAF" w14:textId="77777777" w:rsidR="000433F8" w:rsidRPr="00554AF8" w:rsidRDefault="00B35BCD" w:rsidP="00B17709">
      <w:pPr>
        <w:tabs>
          <w:tab w:val="left" w:pos="7797"/>
        </w:tabs>
        <w:spacing w:after="0" w:line="360" w:lineRule="auto"/>
        <w:ind w:right="-1"/>
        <w:rPr>
          <w:rFonts w:cs="Arial"/>
        </w:rPr>
      </w:pPr>
      <w:r w:rsidRPr="00554AF8">
        <w:t>Marketing / Corporate Communications</w:t>
      </w:r>
    </w:p>
    <w:p w14:paraId="2E272AED" w14:textId="77777777" w:rsidR="000433F8" w:rsidRPr="00011613" w:rsidRDefault="00B35BCD" w:rsidP="00B17709">
      <w:pPr>
        <w:tabs>
          <w:tab w:val="left" w:pos="6379"/>
        </w:tabs>
        <w:spacing w:after="0" w:line="360" w:lineRule="auto"/>
        <w:ind w:right="1134"/>
        <w:rPr>
          <w:rFonts w:cs="Arial"/>
          <w:lang w:val="es-ES"/>
        </w:rPr>
      </w:pPr>
      <w:r w:rsidRPr="00554AF8">
        <w:rPr>
          <w:lang w:val="es-ES"/>
        </w:rPr>
        <w:t>Tel. +49 711 7597- 163</w:t>
      </w:r>
    </w:p>
    <w:p w14:paraId="2FA68749" w14:textId="77777777" w:rsidR="000433F8" w:rsidRPr="00011613" w:rsidRDefault="000433F8" w:rsidP="00B17709">
      <w:pPr>
        <w:spacing w:after="0" w:line="360" w:lineRule="auto"/>
        <w:ind w:right="1134"/>
        <w:rPr>
          <w:rFonts w:cs="Arial"/>
          <w:lang w:val="es-ES"/>
        </w:rPr>
      </w:pPr>
      <w:r w:rsidRPr="00554AF8">
        <w:rPr>
          <w:lang w:val="es-ES"/>
        </w:rPr>
        <w:t>Fax +49 711 7597- 385</w:t>
      </w:r>
    </w:p>
    <w:p w14:paraId="22A0D669" w14:textId="77777777" w:rsidR="000433F8" w:rsidRPr="00011613" w:rsidRDefault="00E022EF" w:rsidP="00B17709">
      <w:pPr>
        <w:spacing w:after="0" w:line="360" w:lineRule="auto"/>
        <w:ind w:right="1134"/>
        <w:rPr>
          <w:rFonts w:cs="Arial"/>
          <w:lang w:val="es-ES"/>
        </w:rPr>
      </w:pPr>
      <w:r w:rsidRPr="00554AF8">
        <w:rPr>
          <w:lang w:val="es-ES"/>
        </w:rPr>
        <w:t xml:space="preserve">press@euchner.de </w:t>
      </w:r>
    </w:p>
    <w:p w14:paraId="0F4E3A49" w14:textId="77777777" w:rsidR="00EA47B3" w:rsidRPr="00554AF8" w:rsidRDefault="00EA47B3" w:rsidP="00EA47B3">
      <w:pPr>
        <w:tabs>
          <w:tab w:val="left" w:pos="6379"/>
        </w:tabs>
        <w:spacing w:line="360" w:lineRule="auto"/>
        <w:ind w:right="1134"/>
        <w:rPr>
          <w:rFonts w:cs="Arial"/>
          <w:b/>
          <w:bCs/>
          <w:lang w:val="es-ES"/>
        </w:rPr>
      </w:pPr>
    </w:p>
    <w:p w14:paraId="471EC894" w14:textId="77777777" w:rsidR="002E2567" w:rsidRPr="00011613" w:rsidRDefault="002E2567" w:rsidP="009B257B">
      <w:pPr>
        <w:spacing w:line="360" w:lineRule="auto"/>
        <w:ind w:right="1134"/>
        <w:rPr>
          <w:rFonts w:cs="Arial"/>
          <w:b/>
          <w:lang w:val="es-ES"/>
        </w:rPr>
      </w:pPr>
      <w:r w:rsidRPr="00554AF8">
        <w:rPr>
          <w:b/>
          <w:noProof/>
          <w:lang w:val="de-DE"/>
        </w:rPr>
        <w:drawing>
          <wp:anchor distT="0" distB="0" distL="114300" distR="114300" simplePos="0" relativeHeight="251662848" behindDoc="0" locked="0" layoutInCell="1" allowOverlap="1" wp14:anchorId="1ED13779" wp14:editId="5B49DF0B">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3"/>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4AF8">
        <w:rPr>
          <w:b/>
          <w:noProof/>
          <w:lang w:val="de-DE"/>
        </w:rPr>
        <w:drawing>
          <wp:anchor distT="0" distB="0" distL="114300" distR="114300" simplePos="0" relativeHeight="251654656" behindDoc="0" locked="0" layoutInCell="1" allowOverlap="1" wp14:anchorId="3BFE8AC7" wp14:editId="2F1ECFB5">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54AF8">
        <w:rPr>
          <w:b/>
          <w:noProof/>
          <w:lang w:val="de-DE"/>
        </w:rPr>
        <w:drawing>
          <wp:anchor distT="0" distB="0" distL="114300" distR="114300" simplePos="0" relativeHeight="251656704" behindDoc="0" locked="0" layoutInCell="1" allowOverlap="1" wp14:anchorId="4C131D4F" wp14:editId="14582F47">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3"/>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54AF8">
        <w:rPr>
          <w:b/>
          <w:noProof/>
          <w:lang w:val="de-DE"/>
        </w:rPr>
        <w:drawing>
          <wp:anchor distT="0" distB="0" distL="114300" distR="114300" simplePos="0" relativeHeight="251657728" behindDoc="0" locked="0" layoutInCell="1" allowOverlap="1" wp14:anchorId="161A6686" wp14:editId="0DDBF135">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8"/>
                    </pic:cNvPr>
                    <pic:cNvPicPr>
                      <a:picLocks noChangeAspect="1"/>
                    </pic:cNvPicPr>
                  </pic:nvPicPr>
                  <pic:blipFill rotWithShape="1">
                    <a:blip r:embed="rId19"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54AF8">
        <w:rPr>
          <w:b/>
          <w:noProof/>
          <w:lang w:val="de-DE"/>
        </w:rPr>
        <w:drawing>
          <wp:anchor distT="0" distB="0" distL="114300" distR="114300" simplePos="0" relativeHeight="251659776" behindDoc="0" locked="0" layoutInCell="1" allowOverlap="1" wp14:anchorId="49C13F84" wp14:editId="15AE8CD0">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0"/>
                    </pic:cNvPr>
                    <pic:cNvPicPr>
                      <a:picLocks noChangeAspect="1"/>
                    </pic:cNvPicPr>
                  </pic:nvPicPr>
                  <pic:blipFill rotWithShape="1">
                    <a:blip r:embed="rId21"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54AF8">
        <w:rPr>
          <w:b/>
          <w:noProof/>
          <w:lang w:val="de-DE"/>
        </w:rPr>
        <w:drawing>
          <wp:anchor distT="0" distB="0" distL="114300" distR="114300" simplePos="0" relativeHeight="251660800" behindDoc="0" locked="0" layoutInCell="1" allowOverlap="1" wp14:anchorId="645CC394" wp14:editId="55C7F18F">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2"/>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54AF8">
        <w:rPr>
          <w:b/>
          <w:lang w:val="es-ES"/>
        </w:rPr>
        <w:t>Social Media</w:t>
      </w:r>
    </w:p>
    <w:p w14:paraId="0301A93D" w14:textId="77777777" w:rsidR="009B257B" w:rsidRPr="00011613" w:rsidRDefault="002E2567" w:rsidP="002E2567">
      <w:pPr>
        <w:tabs>
          <w:tab w:val="left" w:pos="3251"/>
        </w:tabs>
        <w:rPr>
          <w:rFonts w:cs="Arial"/>
          <w:lang w:val="es-ES"/>
        </w:rPr>
      </w:pPr>
      <w:r w:rsidRPr="00011613">
        <w:rPr>
          <w:lang w:val="es-ES"/>
        </w:rPr>
        <w:tab/>
      </w:r>
    </w:p>
    <w:sectPr w:rsidR="009B257B" w:rsidRPr="00011613" w:rsidSect="007521E7">
      <w:footerReference w:type="default" r:id="rId24"/>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5D19D" w14:textId="77777777" w:rsidR="00D7723D" w:rsidRDefault="00D7723D">
      <w:r>
        <w:separator/>
      </w:r>
    </w:p>
  </w:endnote>
  <w:endnote w:type="continuationSeparator" w:id="0">
    <w:p w14:paraId="6D46D967" w14:textId="77777777"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DA319" w14:textId="77777777" w:rsidR="00B17709" w:rsidRDefault="00B17709">
    <w:pPr>
      <w:pStyle w:val="Fuzeile"/>
      <w:jc w:val="right"/>
      <w:rPr>
        <w:rFonts w:cs="Arial"/>
        <w:snapToGrid w:val="0"/>
        <w:sz w:val="16"/>
      </w:rPr>
    </w:pPr>
  </w:p>
  <w:p w14:paraId="10D6C98E" w14:textId="626E8F39"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011613">
      <w:rPr>
        <w:rFonts w:cs="Arial"/>
        <w:noProof/>
        <w:snapToGrid w:val="0"/>
        <w:sz w:val="16"/>
      </w:rPr>
      <w:t>2</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011613">
      <w:rPr>
        <w:rFonts w:cs="Arial"/>
        <w:noProof/>
        <w:snapToGrid w:val="0"/>
        <w:sz w:val="16"/>
      </w:rPr>
      <w:t>3</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AF142" w14:textId="77777777" w:rsidR="00D7723D" w:rsidRDefault="00D7723D">
      <w:r>
        <w:separator/>
      </w:r>
    </w:p>
  </w:footnote>
  <w:footnote w:type="continuationSeparator" w:id="0">
    <w:p w14:paraId="2929F014" w14:textId="77777777"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32FDB"/>
    <w:multiLevelType w:val="hybridMultilevel"/>
    <w:tmpl w:val="63AE8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4"/>
  </w:num>
  <w:num w:numId="7">
    <w:abstractNumId w:val="3"/>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131078" w:nlCheck="1" w:checkStyle="0"/>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1613"/>
    <w:rsid w:val="000130FA"/>
    <w:rsid w:val="00014C97"/>
    <w:rsid w:val="000264C9"/>
    <w:rsid w:val="00031DC1"/>
    <w:rsid w:val="000329D0"/>
    <w:rsid w:val="0003309B"/>
    <w:rsid w:val="000371E8"/>
    <w:rsid w:val="000433F8"/>
    <w:rsid w:val="0004414F"/>
    <w:rsid w:val="00060EFC"/>
    <w:rsid w:val="000749A4"/>
    <w:rsid w:val="00083665"/>
    <w:rsid w:val="00085B81"/>
    <w:rsid w:val="000866F0"/>
    <w:rsid w:val="00087AE7"/>
    <w:rsid w:val="00091200"/>
    <w:rsid w:val="00094C16"/>
    <w:rsid w:val="000959B0"/>
    <w:rsid w:val="000B777F"/>
    <w:rsid w:val="000C1B0E"/>
    <w:rsid w:val="000C4D89"/>
    <w:rsid w:val="000D4171"/>
    <w:rsid w:val="000D5C6E"/>
    <w:rsid w:val="000D713B"/>
    <w:rsid w:val="000E1FF0"/>
    <w:rsid w:val="000E7F40"/>
    <w:rsid w:val="000F3627"/>
    <w:rsid w:val="00101C50"/>
    <w:rsid w:val="001137D5"/>
    <w:rsid w:val="00115B78"/>
    <w:rsid w:val="00116FFB"/>
    <w:rsid w:val="00121759"/>
    <w:rsid w:val="00122B67"/>
    <w:rsid w:val="00125885"/>
    <w:rsid w:val="00136CAC"/>
    <w:rsid w:val="00140A2D"/>
    <w:rsid w:val="0014525E"/>
    <w:rsid w:val="00160B1B"/>
    <w:rsid w:val="00176F03"/>
    <w:rsid w:val="00183B10"/>
    <w:rsid w:val="0018445C"/>
    <w:rsid w:val="001914B4"/>
    <w:rsid w:val="00195B84"/>
    <w:rsid w:val="001A17C9"/>
    <w:rsid w:val="001B1316"/>
    <w:rsid w:val="001B752F"/>
    <w:rsid w:val="001C1F15"/>
    <w:rsid w:val="001C33C6"/>
    <w:rsid w:val="001C5DC1"/>
    <w:rsid w:val="001C6C1B"/>
    <w:rsid w:val="001D448C"/>
    <w:rsid w:val="001D6838"/>
    <w:rsid w:val="001E1E38"/>
    <w:rsid w:val="001E2525"/>
    <w:rsid w:val="001E45DE"/>
    <w:rsid w:val="001F6862"/>
    <w:rsid w:val="00200CE1"/>
    <w:rsid w:val="00203410"/>
    <w:rsid w:val="002036B4"/>
    <w:rsid w:val="00211941"/>
    <w:rsid w:val="00214981"/>
    <w:rsid w:val="002155EF"/>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7445"/>
    <w:rsid w:val="002E2567"/>
    <w:rsid w:val="002E2A15"/>
    <w:rsid w:val="002E3CBB"/>
    <w:rsid w:val="002F00E7"/>
    <w:rsid w:val="002F1431"/>
    <w:rsid w:val="002F34A4"/>
    <w:rsid w:val="002F7A6D"/>
    <w:rsid w:val="0030271E"/>
    <w:rsid w:val="00303638"/>
    <w:rsid w:val="00325E80"/>
    <w:rsid w:val="00326946"/>
    <w:rsid w:val="00327ADF"/>
    <w:rsid w:val="00333BC2"/>
    <w:rsid w:val="0033555B"/>
    <w:rsid w:val="00335FA9"/>
    <w:rsid w:val="003360EF"/>
    <w:rsid w:val="003476B0"/>
    <w:rsid w:val="00352647"/>
    <w:rsid w:val="00367E7A"/>
    <w:rsid w:val="003832F5"/>
    <w:rsid w:val="00393091"/>
    <w:rsid w:val="00397769"/>
    <w:rsid w:val="003A24B1"/>
    <w:rsid w:val="003A4DB3"/>
    <w:rsid w:val="003A4DD5"/>
    <w:rsid w:val="003A7775"/>
    <w:rsid w:val="003A7C6D"/>
    <w:rsid w:val="003B375A"/>
    <w:rsid w:val="003D0D5F"/>
    <w:rsid w:val="003D77AD"/>
    <w:rsid w:val="003D798E"/>
    <w:rsid w:val="003D7EC7"/>
    <w:rsid w:val="003E1032"/>
    <w:rsid w:val="003E6C1B"/>
    <w:rsid w:val="003F1977"/>
    <w:rsid w:val="003F4293"/>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2959"/>
    <w:rsid w:val="00473FF7"/>
    <w:rsid w:val="00474EE5"/>
    <w:rsid w:val="00477EDC"/>
    <w:rsid w:val="00477F48"/>
    <w:rsid w:val="00481007"/>
    <w:rsid w:val="00485129"/>
    <w:rsid w:val="00486290"/>
    <w:rsid w:val="0049343E"/>
    <w:rsid w:val="0049602D"/>
    <w:rsid w:val="004B1EBD"/>
    <w:rsid w:val="004B37D1"/>
    <w:rsid w:val="004B4BFA"/>
    <w:rsid w:val="004C1432"/>
    <w:rsid w:val="004E66F5"/>
    <w:rsid w:val="004E69AE"/>
    <w:rsid w:val="004F39F9"/>
    <w:rsid w:val="004F3EE8"/>
    <w:rsid w:val="004F6358"/>
    <w:rsid w:val="005045A5"/>
    <w:rsid w:val="00523E76"/>
    <w:rsid w:val="005244CB"/>
    <w:rsid w:val="0054198F"/>
    <w:rsid w:val="00554AF8"/>
    <w:rsid w:val="00565231"/>
    <w:rsid w:val="00581C48"/>
    <w:rsid w:val="00584437"/>
    <w:rsid w:val="005844BE"/>
    <w:rsid w:val="00590B3D"/>
    <w:rsid w:val="00594A6B"/>
    <w:rsid w:val="0059786A"/>
    <w:rsid w:val="00597CBA"/>
    <w:rsid w:val="005A19CC"/>
    <w:rsid w:val="005A5B50"/>
    <w:rsid w:val="005B1FA0"/>
    <w:rsid w:val="005C04FE"/>
    <w:rsid w:val="005C0596"/>
    <w:rsid w:val="005C377B"/>
    <w:rsid w:val="005C5269"/>
    <w:rsid w:val="005C5B5E"/>
    <w:rsid w:val="005D6B88"/>
    <w:rsid w:val="005E3F81"/>
    <w:rsid w:val="00612421"/>
    <w:rsid w:val="006126E6"/>
    <w:rsid w:val="0063275A"/>
    <w:rsid w:val="00633F51"/>
    <w:rsid w:val="00637F44"/>
    <w:rsid w:val="006446D6"/>
    <w:rsid w:val="00644B57"/>
    <w:rsid w:val="0065032F"/>
    <w:rsid w:val="00660594"/>
    <w:rsid w:val="0066575B"/>
    <w:rsid w:val="00666464"/>
    <w:rsid w:val="00682C1D"/>
    <w:rsid w:val="00690A6C"/>
    <w:rsid w:val="0069322A"/>
    <w:rsid w:val="00694176"/>
    <w:rsid w:val="006A1C28"/>
    <w:rsid w:val="006A7EBF"/>
    <w:rsid w:val="006C12E5"/>
    <w:rsid w:val="006C32E5"/>
    <w:rsid w:val="006D32D7"/>
    <w:rsid w:val="006D7E6F"/>
    <w:rsid w:val="006E56D0"/>
    <w:rsid w:val="006F1D4F"/>
    <w:rsid w:val="006F3BBC"/>
    <w:rsid w:val="006F4690"/>
    <w:rsid w:val="006F4B57"/>
    <w:rsid w:val="00700E68"/>
    <w:rsid w:val="007077AB"/>
    <w:rsid w:val="0073795E"/>
    <w:rsid w:val="00740EFE"/>
    <w:rsid w:val="00742D77"/>
    <w:rsid w:val="00746598"/>
    <w:rsid w:val="007521E7"/>
    <w:rsid w:val="00755E45"/>
    <w:rsid w:val="00757E8E"/>
    <w:rsid w:val="007632F2"/>
    <w:rsid w:val="00764325"/>
    <w:rsid w:val="0076582C"/>
    <w:rsid w:val="00775A30"/>
    <w:rsid w:val="007841AE"/>
    <w:rsid w:val="007A791B"/>
    <w:rsid w:val="007B5232"/>
    <w:rsid w:val="007C4CC2"/>
    <w:rsid w:val="007C5714"/>
    <w:rsid w:val="007E39F3"/>
    <w:rsid w:val="00806F7D"/>
    <w:rsid w:val="00815328"/>
    <w:rsid w:val="00815D6C"/>
    <w:rsid w:val="0081789E"/>
    <w:rsid w:val="008179DB"/>
    <w:rsid w:val="00846623"/>
    <w:rsid w:val="00852579"/>
    <w:rsid w:val="00876C7B"/>
    <w:rsid w:val="00876E42"/>
    <w:rsid w:val="00880FF1"/>
    <w:rsid w:val="00881EB9"/>
    <w:rsid w:val="008C2DDA"/>
    <w:rsid w:val="008C7F26"/>
    <w:rsid w:val="008D1348"/>
    <w:rsid w:val="008D1790"/>
    <w:rsid w:val="008D5738"/>
    <w:rsid w:val="008D67E8"/>
    <w:rsid w:val="008F1195"/>
    <w:rsid w:val="008F27E8"/>
    <w:rsid w:val="008F37A7"/>
    <w:rsid w:val="009032F9"/>
    <w:rsid w:val="0090504B"/>
    <w:rsid w:val="009134D7"/>
    <w:rsid w:val="00915D36"/>
    <w:rsid w:val="00917C2D"/>
    <w:rsid w:val="0092223F"/>
    <w:rsid w:val="009236F9"/>
    <w:rsid w:val="00926ECF"/>
    <w:rsid w:val="00950A76"/>
    <w:rsid w:val="00960B38"/>
    <w:rsid w:val="00974A33"/>
    <w:rsid w:val="0098030D"/>
    <w:rsid w:val="00983228"/>
    <w:rsid w:val="00983D0B"/>
    <w:rsid w:val="009955C6"/>
    <w:rsid w:val="009B15F1"/>
    <w:rsid w:val="009B257B"/>
    <w:rsid w:val="009C171D"/>
    <w:rsid w:val="009C4B0D"/>
    <w:rsid w:val="009D4827"/>
    <w:rsid w:val="009E2D97"/>
    <w:rsid w:val="009E2E9D"/>
    <w:rsid w:val="009E4049"/>
    <w:rsid w:val="009E6B03"/>
    <w:rsid w:val="009E71D9"/>
    <w:rsid w:val="009E7B2D"/>
    <w:rsid w:val="009F1730"/>
    <w:rsid w:val="00A02CA7"/>
    <w:rsid w:val="00A060D5"/>
    <w:rsid w:val="00A145C8"/>
    <w:rsid w:val="00A162BB"/>
    <w:rsid w:val="00A17CB2"/>
    <w:rsid w:val="00A330F0"/>
    <w:rsid w:val="00A345F2"/>
    <w:rsid w:val="00A359BA"/>
    <w:rsid w:val="00A473A8"/>
    <w:rsid w:val="00A508FC"/>
    <w:rsid w:val="00A5641E"/>
    <w:rsid w:val="00A6152A"/>
    <w:rsid w:val="00A617AE"/>
    <w:rsid w:val="00A628A3"/>
    <w:rsid w:val="00A646DB"/>
    <w:rsid w:val="00A8040A"/>
    <w:rsid w:val="00A87EC1"/>
    <w:rsid w:val="00A93731"/>
    <w:rsid w:val="00A96CA7"/>
    <w:rsid w:val="00A97E19"/>
    <w:rsid w:val="00AA3829"/>
    <w:rsid w:val="00AA5185"/>
    <w:rsid w:val="00AA72A0"/>
    <w:rsid w:val="00AB1CF5"/>
    <w:rsid w:val="00AB4F61"/>
    <w:rsid w:val="00AB584B"/>
    <w:rsid w:val="00AC30AF"/>
    <w:rsid w:val="00AD30CB"/>
    <w:rsid w:val="00AD5B0F"/>
    <w:rsid w:val="00AE138D"/>
    <w:rsid w:val="00AE1DCD"/>
    <w:rsid w:val="00AE2A60"/>
    <w:rsid w:val="00AE5A7E"/>
    <w:rsid w:val="00AF02EA"/>
    <w:rsid w:val="00AF2E9D"/>
    <w:rsid w:val="00B010B7"/>
    <w:rsid w:val="00B03356"/>
    <w:rsid w:val="00B10C09"/>
    <w:rsid w:val="00B17709"/>
    <w:rsid w:val="00B2060D"/>
    <w:rsid w:val="00B22CA6"/>
    <w:rsid w:val="00B3517D"/>
    <w:rsid w:val="00B35BCD"/>
    <w:rsid w:val="00B36B62"/>
    <w:rsid w:val="00B50C14"/>
    <w:rsid w:val="00B525DC"/>
    <w:rsid w:val="00B53428"/>
    <w:rsid w:val="00B62B5B"/>
    <w:rsid w:val="00B640E1"/>
    <w:rsid w:val="00B64D7A"/>
    <w:rsid w:val="00B670E3"/>
    <w:rsid w:val="00B71685"/>
    <w:rsid w:val="00B71AA7"/>
    <w:rsid w:val="00B84386"/>
    <w:rsid w:val="00B967CC"/>
    <w:rsid w:val="00B96808"/>
    <w:rsid w:val="00B96BD3"/>
    <w:rsid w:val="00BA6C66"/>
    <w:rsid w:val="00BC4610"/>
    <w:rsid w:val="00BC4E1A"/>
    <w:rsid w:val="00BC51B7"/>
    <w:rsid w:val="00BC5B06"/>
    <w:rsid w:val="00BE078D"/>
    <w:rsid w:val="00BF7A05"/>
    <w:rsid w:val="00C208BE"/>
    <w:rsid w:val="00C21EB9"/>
    <w:rsid w:val="00C24D56"/>
    <w:rsid w:val="00C27117"/>
    <w:rsid w:val="00C30E70"/>
    <w:rsid w:val="00C35026"/>
    <w:rsid w:val="00C50A6B"/>
    <w:rsid w:val="00C655FD"/>
    <w:rsid w:val="00C6607C"/>
    <w:rsid w:val="00C74710"/>
    <w:rsid w:val="00C83AEE"/>
    <w:rsid w:val="00C84391"/>
    <w:rsid w:val="00C9087F"/>
    <w:rsid w:val="00C9405C"/>
    <w:rsid w:val="00C95D8D"/>
    <w:rsid w:val="00CA08C9"/>
    <w:rsid w:val="00CA2562"/>
    <w:rsid w:val="00CA2564"/>
    <w:rsid w:val="00CA566E"/>
    <w:rsid w:val="00CB5070"/>
    <w:rsid w:val="00CB6B52"/>
    <w:rsid w:val="00CC1696"/>
    <w:rsid w:val="00CC4552"/>
    <w:rsid w:val="00CC6794"/>
    <w:rsid w:val="00CD3971"/>
    <w:rsid w:val="00CD7C51"/>
    <w:rsid w:val="00CE5B6A"/>
    <w:rsid w:val="00CF049F"/>
    <w:rsid w:val="00CF08E0"/>
    <w:rsid w:val="00CF2F53"/>
    <w:rsid w:val="00D01C28"/>
    <w:rsid w:val="00D14333"/>
    <w:rsid w:val="00D171F3"/>
    <w:rsid w:val="00D2219B"/>
    <w:rsid w:val="00D22783"/>
    <w:rsid w:val="00D23442"/>
    <w:rsid w:val="00D37735"/>
    <w:rsid w:val="00D5088A"/>
    <w:rsid w:val="00D52824"/>
    <w:rsid w:val="00D56807"/>
    <w:rsid w:val="00D60827"/>
    <w:rsid w:val="00D63293"/>
    <w:rsid w:val="00D7723D"/>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441D7"/>
    <w:rsid w:val="00E443D0"/>
    <w:rsid w:val="00E46190"/>
    <w:rsid w:val="00E56B35"/>
    <w:rsid w:val="00E73D71"/>
    <w:rsid w:val="00E807C3"/>
    <w:rsid w:val="00EA47B3"/>
    <w:rsid w:val="00EA6C8C"/>
    <w:rsid w:val="00EA7676"/>
    <w:rsid w:val="00EC441C"/>
    <w:rsid w:val="00ED2780"/>
    <w:rsid w:val="00EE7072"/>
    <w:rsid w:val="00EE7655"/>
    <w:rsid w:val="00EF21D1"/>
    <w:rsid w:val="00F00384"/>
    <w:rsid w:val="00F0435A"/>
    <w:rsid w:val="00F074AA"/>
    <w:rsid w:val="00F34396"/>
    <w:rsid w:val="00F534EA"/>
    <w:rsid w:val="00F62D8D"/>
    <w:rsid w:val="00F66FD4"/>
    <w:rsid w:val="00F71F3D"/>
    <w:rsid w:val="00F72AD2"/>
    <w:rsid w:val="00F75B98"/>
    <w:rsid w:val="00F82846"/>
    <w:rsid w:val="00F8522D"/>
    <w:rsid w:val="00F87071"/>
    <w:rsid w:val="00F90F66"/>
    <w:rsid w:val="00F94293"/>
    <w:rsid w:val="00FA15C6"/>
    <w:rsid w:val="00FA5F97"/>
    <w:rsid w:val="00FB6DE4"/>
    <w:rsid w:val="00FC2B4B"/>
    <w:rsid w:val="00FC45BA"/>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748002"/>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qFormat/>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 w:type="paragraph" w:styleId="berarbeitung">
    <w:name w:val="Revision"/>
    <w:hidden/>
    <w:uiPriority w:val="99"/>
    <w:semiHidden/>
    <w:rsid w:val="00CB6B52"/>
    <w:rPr>
      <w:rFonts w:asciiTheme="minorHAnsi" w:eastAsiaTheme="minorHAnsi" w:hAnsiTheme="min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user/marketingeuchner" TargetMode="External"/><Relationship Id="rId18" Type="http://schemas.openxmlformats.org/officeDocument/2006/relationships/hyperlink" Target="https://www.instagram.com/euchnergerman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twitter.com/EuchnerDE"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e.linkedin.com/company/euchner-gmbh-co-k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uchner.d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xing.com/companies/euchnergmbh+co.kg" TargetMode="External"/><Relationship Id="rId23" Type="http://schemas.openxmlformats.org/officeDocument/2006/relationships/image" Target="media/image8.jpeg"/><Relationship Id="rId10" Type="http://schemas.openxmlformats.org/officeDocument/2006/relationships/hyperlink" Target="http://www.euchner.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 Id="rId22" Type="http://schemas.openxmlformats.org/officeDocument/2006/relationships/hyperlink" Target="https://www.facebook.com/euchnergmbh/" TargetMode="Externa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1E557-3355-4498-9146-76133F591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4096</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Leonie Wurster</cp:lastModifiedBy>
  <cp:revision>3</cp:revision>
  <cp:lastPrinted>2022-12-01T13:03:00Z</cp:lastPrinted>
  <dcterms:created xsi:type="dcterms:W3CDTF">2023-01-15T15:52:00Z</dcterms:created>
  <dcterms:modified xsi:type="dcterms:W3CDTF">2023-01-18T13:17:00Z</dcterms:modified>
</cp:coreProperties>
</file>