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3C1AB" w14:textId="77777777" w:rsidR="002971A2" w:rsidRPr="00554168" w:rsidRDefault="006F3BBC" w:rsidP="006F3BBC">
      <w:pPr>
        <w:pStyle w:val="berschrift1"/>
        <w:spacing w:line="360" w:lineRule="auto"/>
        <w:ind w:right="66"/>
      </w:pPr>
      <w:r w:rsidRPr="00554168">
        <w:rPr>
          <w:noProof/>
          <w:lang w:val="de-DE"/>
        </w:rPr>
        <w:drawing>
          <wp:anchor distT="0" distB="0" distL="114300" distR="114300" simplePos="0" relativeHeight="251655680" behindDoc="0" locked="0" layoutInCell="1" allowOverlap="1" wp14:anchorId="04AC31F9" wp14:editId="5D05D25B">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984C1" w14:textId="77777777" w:rsidR="006F3BBC" w:rsidRPr="00554168" w:rsidRDefault="006F3BBC">
      <w:pPr>
        <w:pStyle w:val="berschrift1"/>
        <w:spacing w:line="360" w:lineRule="auto"/>
        <w:ind w:right="1131"/>
        <w:rPr>
          <w:rFonts w:ascii="News Gothic" w:hAnsi="News Gothic"/>
          <w:sz w:val="28"/>
        </w:rPr>
      </w:pPr>
    </w:p>
    <w:p w14:paraId="5626AC77" w14:textId="77777777" w:rsidR="006F3BBC" w:rsidRPr="00554168" w:rsidRDefault="006F3BBC">
      <w:pPr>
        <w:pStyle w:val="berschrift1"/>
        <w:spacing w:line="360" w:lineRule="auto"/>
        <w:ind w:right="1131"/>
        <w:rPr>
          <w:rFonts w:ascii="News Gothic" w:hAnsi="News Gothic"/>
          <w:sz w:val="28"/>
        </w:rPr>
      </w:pPr>
    </w:p>
    <w:p w14:paraId="24B32E98" w14:textId="77777777" w:rsidR="00CF2F53" w:rsidRPr="00554168" w:rsidRDefault="00CF2F53" w:rsidP="00E443D0">
      <w:pPr>
        <w:pStyle w:val="berschrift1"/>
        <w:spacing w:line="360" w:lineRule="auto"/>
        <w:ind w:right="1131"/>
        <w:rPr>
          <w:rFonts w:cs="Arial"/>
          <w:sz w:val="28"/>
        </w:rPr>
      </w:pPr>
      <w:r w:rsidRPr="00554168">
        <w:rPr>
          <w:sz w:val="28"/>
        </w:rPr>
        <w:t>PRESS RELEASE</w:t>
      </w:r>
    </w:p>
    <w:p w14:paraId="090F3D23" w14:textId="77777777" w:rsidR="00CF2F53" w:rsidRPr="00554168" w:rsidRDefault="000C4D89" w:rsidP="002971A2">
      <w:pPr>
        <w:spacing w:line="360" w:lineRule="auto"/>
        <w:jc w:val="right"/>
        <w:rPr>
          <w:rFonts w:cs="Arial"/>
        </w:rPr>
      </w:pPr>
      <w:r w:rsidRPr="00554168">
        <w:t>Leinfelden, May 2022</w:t>
      </w:r>
    </w:p>
    <w:p w14:paraId="28A918DF" w14:textId="77777777" w:rsidR="00405B7A" w:rsidRPr="00554168" w:rsidRDefault="00D65484" w:rsidP="00405B7A">
      <w:pPr>
        <w:spacing w:line="360" w:lineRule="auto"/>
        <w:jc w:val="both"/>
        <w:rPr>
          <w:rFonts w:ascii="Arial" w:hAnsi="Arial"/>
          <w:b/>
        </w:rPr>
      </w:pPr>
      <w:r w:rsidRPr="00554168">
        <w:rPr>
          <w:rFonts w:ascii="Arial" w:hAnsi="Arial"/>
          <w:b/>
        </w:rPr>
        <w:t>2022 Hannover Messe trade show:</w:t>
      </w:r>
    </w:p>
    <w:p w14:paraId="7A2BDC7A" w14:textId="77777777" w:rsidR="00405B7A" w:rsidRPr="00554168" w:rsidRDefault="00D65484" w:rsidP="00405B7A">
      <w:pPr>
        <w:spacing w:line="360" w:lineRule="auto"/>
        <w:jc w:val="both"/>
        <w:rPr>
          <w:rFonts w:ascii="Arial" w:hAnsi="Arial"/>
          <w:b/>
        </w:rPr>
      </w:pPr>
      <w:r w:rsidRPr="00554168">
        <w:rPr>
          <w:rFonts w:ascii="Arial" w:hAnsi="Arial"/>
          <w:b/>
        </w:rPr>
        <w:t xml:space="preserve">Euchner showcases new CKS2 safe key system </w:t>
      </w:r>
    </w:p>
    <w:p w14:paraId="7FB640BB" w14:textId="77777777" w:rsidR="009F681E" w:rsidRPr="00554168" w:rsidRDefault="00333682" w:rsidP="00B84601">
      <w:pPr>
        <w:pStyle w:val="berschrift4"/>
        <w:spacing w:after="80"/>
        <w:ind w:right="1128"/>
        <w:rPr>
          <w:rFonts w:ascii="Arial" w:hAnsi="Arial"/>
          <w:sz w:val="28"/>
        </w:rPr>
      </w:pPr>
      <w:r w:rsidRPr="00554168">
        <w:rPr>
          <w:rFonts w:ascii="Arial" w:hAnsi="Arial"/>
          <w:sz w:val="28"/>
        </w:rPr>
        <w:t>Simply safe</w:t>
      </w:r>
    </w:p>
    <w:p w14:paraId="0DDE556D" w14:textId="77777777" w:rsidR="00AC189D" w:rsidRPr="00554168" w:rsidRDefault="00AC189D" w:rsidP="00AC189D"/>
    <w:p w14:paraId="257FE415" w14:textId="77777777" w:rsidR="00A1628E" w:rsidRPr="00554168" w:rsidRDefault="00A1628E" w:rsidP="00A1628E">
      <w:pPr>
        <w:spacing w:line="360" w:lineRule="auto"/>
        <w:rPr>
          <w:b/>
        </w:rPr>
      </w:pPr>
      <w:r w:rsidRPr="00554168">
        <w:rPr>
          <w:b/>
        </w:rPr>
        <w:t>Safety tasks, such as ensuring access restriction, safe installation lockout and starting, and selection of the operating mode, play an important role in modern facilities. These tasks are often complex, but solving them can be simple: The CKS2 from Euchner is a new, safe key system that is simple to integrate into the overall control system and can be used in a wide range of applications. The CKS2 is also available as a submodule for the MGB2 Modular, allowing many new applications to be implemented for this successful door locking system.</w:t>
      </w:r>
    </w:p>
    <w:p w14:paraId="365DB6EC" w14:textId="77777777" w:rsidR="001014DB" w:rsidRPr="00554168" w:rsidRDefault="001014DB" w:rsidP="009A2B2C">
      <w:pPr>
        <w:spacing w:line="360" w:lineRule="auto"/>
        <w:jc w:val="both"/>
        <w:rPr>
          <w:rFonts w:ascii="Arial" w:hAnsi="Arial"/>
        </w:rPr>
      </w:pPr>
    </w:p>
    <w:p w14:paraId="443F458A" w14:textId="77777777" w:rsidR="009A2B2C" w:rsidRPr="00554168" w:rsidRDefault="00A770EC" w:rsidP="009A2B2C">
      <w:pPr>
        <w:spacing w:line="360" w:lineRule="auto"/>
        <w:jc w:val="both"/>
        <w:rPr>
          <w:rFonts w:ascii="Arial" w:hAnsi="Arial"/>
        </w:rPr>
      </w:pPr>
      <w:r w:rsidRPr="00554168">
        <w:rPr>
          <w:rFonts w:ascii="Arial" w:hAnsi="Arial"/>
        </w:rPr>
        <w:t xml:space="preserve">As a lockout system, authorization system or trapped key system, </w:t>
      </w:r>
      <w:r w:rsidRPr="00554168">
        <w:t xml:space="preserve">the CKS2 is the right choice wherever dangerous machine movements must be safely started or stopped independently of the existing safeguards. </w:t>
      </w:r>
      <w:r w:rsidRPr="00554168">
        <w:rPr>
          <w:rFonts w:ascii="Arial" w:hAnsi="Arial"/>
        </w:rPr>
        <w:t xml:space="preserve">Integrated evaluation electronics in the key adapter station provides a compact system that guarantees maximum safety for users through the use of highly coded RFID keys. </w:t>
      </w:r>
    </w:p>
    <w:p w14:paraId="4A5B95C0" w14:textId="77777777" w:rsidR="00737C09" w:rsidRPr="00554168" w:rsidRDefault="00737C09" w:rsidP="009A2B2C">
      <w:pPr>
        <w:spacing w:line="360" w:lineRule="auto"/>
        <w:jc w:val="both"/>
      </w:pPr>
    </w:p>
    <w:p w14:paraId="368CBFB1" w14:textId="77777777" w:rsidR="0047341D" w:rsidRPr="00554168" w:rsidRDefault="00E51B03" w:rsidP="009A2B2C">
      <w:pPr>
        <w:spacing w:line="360" w:lineRule="auto"/>
        <w:jc w:val="both"/>
        <w:rPr>
          <w:rFonts w:ascii="Arial" w:hAnsi="Arial"/>
          <w:b/>
        </w:rPr>
      </w:pPr>
      <w:r w:rsidRPr="00554168">
        <w:rPr>
          <w:rFonts w:ascii="Arial" w:hAnsi="Arial"/>
          <w:b/>
        </w:rPr>
        <w:t>One device – many functions thanks to FlexFunction</w:t>
      </w:r>
    </w:p>
    <w:p w14:paraId="50A2B414" w14:textId="77777777" w:rsidR="0001050F" w:rsidRPr="00554168" w:rsidRDefault="0047341D" w:rsidP="0001050F">
      <w:pPr>
        <w:spacing w:line="360" w:lineRule="auto"/>
        <w:jc w:val="both"/>
      </w:pPr>
      <w:r w:rsidRPr="00554168">
        <w:rPr>
          <w:rFonts w:ascii="Arial" w:hAnsi="Arial"/>
        </w:rPr>
        <w:t>The new FlexFunction feature is the key to this great versatility. It couldn’t be simpler to use: users define the application for the system when setting it up for the first time</w:t>
      </w:r>
      <w:r w:rsidRPr="00554168">
        <w:t>. They</w:t>
      </w:r>
      <w:r w:rsidRPr="00554168">
        <w:rPr>
          <w:rFonts w:ascii="Arial" w:hAnsi="Arial"/>
        </w:rPr>
        <w:t xml:space="preserve"> then select the suitable RFID key to activate exactly the </w:t>
      </w:r>
      <w:r w:rsidRPr="00554168">
        <w:t xml:space="preserve">device </w:t>
      </w:r>
      <w:r w:rsidRPr="00554168">
        <w:rPr>
          <w:rFonts w:ascii="Arial" w:hAnsi="Arial"/>
        </w:rPr>
        <w:t xml:space="preserve">functions they need. </w:t>
      </w:r>
      <w:r w:rsidRPr="00554168">
        <w:t xml:space="preserve">Parameter assignment takes place when the key is taught-in for the first time. This leaves the key adapter with only one safety function to perform: safely detecting the key. Once the key is recognized as valid, the safety outputs are switched on. One key can also be assigned to multiple key adapters of different installations. Connecting to IO-Link is also possible using the appropriate Euchner gateway. This can provide comprehensive diagnostic and communication functions, such as </w:t>
      </w:r>
      <w:r w:rsidRPr="00554168">
        <w:lastRenderedPageBreak/>
        <w:t>identifying the key that was used to operate the installation. With its diverse application options, the CKS2 FlexFunction device provides additional benefits in terms of warehousing and procurement as well.</w:t>
      </w:r>
    </w:p>
    <w:p w14:paraId="0CE347BF" w14:textId="77777777" w:rsidR="00B07920" w:rsidRPr="00554168" w:rsidRDefault="00B07920" w:rsidP="002464F6">
      <w:pPr>
        <w:spacing w:line="360" w:lineRule="auto"/>
        <w:jc w:val="both"/>
        <w:rPr>
          <w:rFonts w:ascii="Arial" w:hAnsi="Arial"/>
          <w:b/>
        </w:rPr>
      </w:pPr>
    </w:p>
    <w:p w14:paraId="0644341F" w14:textId="77777777" w:rsidR="00400294" w:rsidRPr="00554168" w:rsidRDefault="00B07920" w:rsidP="002464F6">
      <w:pPr>
        <w:spacing w:line="360" w:lineRule="auto"/>
        <w:jc w:val="both"/>
        <w:rPr>
          <w:rFonts w:ascii="Arial" w:hAnsi="Arial"/>
          <w:b/>
        </w:rPr>
      </w:pPr>
      <w:r w:rsidRPr="00554168">
        <w:rPr>
          <w:rFonts w:ascii="Arial" w:hAnsi="Arial"/>
          <w:b/>
        </w:rPr>
        <w:t xml:space="preserve">The key system for the MGB2 environment </w:t>
      </w:r>
    </w:p>
    <w:p w14:paraId="0190328D" w14:textId="77777777" w:rsidR="00E93A21" w:rsidRPr="00554168" w:rsidRDefault="00B327D6" w:rsidP="00400294">
      <w:pPr>
        <w:spacing w:line="360" w:lineRule="auto"/>
        <w:jc w:val="both"/>
        <w:rPr>
          <w:rFonts w:ascii="Arial" w:hAnsi="Arial"/>
        </w:rPr>
      </w:pPr>
      <w:r w:rsidRPr="00554168">
        <w:rPr>
          <w:rFonts w:ascii="Arial" w:hAnsi="Arial"/>
        </w:rPr>
        <w:t>In the MSM-CKS2 submodule version, the key system can also be seamlessly integrated into the MGB2 Modular – adding even more application options for the successful door locking system from Euchner and providing attractive new solutions for fully automated logistics systems or complete turnkey installations, for example.</w:t>
      </w:r>
      <w:r w:rsidRPr="00554168">
        <w:t xml:space="preserve"> In the MGB2 environment, the submodule is linked via PROFINET/PROFIsafe or EtherCAT/FSoE. No complicated configuration or complex key management. The electronic principle of operation means that users can dispense with key exchange boxes and key distribution stations. Applications are defined directly in the control system for unlimited flexibility.</w:t>
      </w:r>
    </w:p>
    <w:p w14:paraId="13F001EC" w14:textId="77777777" w:rsidR="00400294" w:rsidRPr="00554168" w:rsidRDefault="00400294" w:rsidP="002464F6">
      <w:pPr>
        <w:spacing w:line="360" w:lineRule="auto"/>
        <w:jc w:val="both"/>
        <w:rPr>
          <w:rFonts w:ascii="Arial" w:hAnsi="Arial"/>
        </w:rPr>
      </w:pPr>
    </w:p>
    <w:p w14:paraId="79868523" w14:textId="77777777" w:rsidR="007E39F3" w:rsidRPr="00554168" w:rsidRDefault="00B84601" w:rsidP="000E6E0C">
      <w:pPr>
        <w:spacing w:line="360" w:lineRule="auto"/>
        <w:jc w:val="right"/>
        <w:rPr>
          <w:rFonts w:ascii="Arial" w:hAnsi="Arial" w:cs="Arial"/>
        </w:rPr>
      </w:pPr>
      <w:r w:rsidRPr="00554168">
        <w:rPr>
          <w:rFonts w:ascii="Arial" w:hAnsi="Arial"/>
        </w:rPr>
        <w:t xml:space="preserve"> [Characters with blanks 3,020]</w:t>
      </w:r>
    </w:p>
    <w:p w14:paraId="38AE8338" w14:textId="77777777" w:rsidR="00DA5C41" w:rsidRPr="00554168" w:rsidRDefault="00DA5C41" w:rsidP="00DA5C41">
      <w:pPr>
        <w:spacing w:after="0" w:line="240" w:lineRule="auto"/>
        <w:rPr>
          <w:rFonts w:cs="Arial"/>
          <w:b/>
        </w:rPr>
      </w:pPr>
    </w:p>
    <w:p w14:paraId="7BC6E99B" w14:textId="11DDC96B" w:rsidR="00AC189D" w:rsidRDefault="00AC189D" w:rsidP="00DA5C41">
      <w:pPr>
        <w:spacing w:after="0" w:line="240" w:lineRule="auto"/>
        <w:rPr>
          <w:b/>
        </w:rPr>
      </w:pPr>
    </w:p>
    <w:p w14:paraId="0484CDDD" w14:textId="45CDB0D6" w:rsidR="00DE4C4D" w:rsidRDefault="00DE4C4D" w:rsidP="00DA5C41">
      <w:pPr>
        <w:spacing w:after="0" w:line="240" w:lineRule="auto"/>
        <w:rPr>
          <w:b/>
        </w:rPr>
      </w:pPr>
    </w:p>
    <w:p w14:paraId="7F05CBC5" w14:textId="04C7B2E0" w:rsidR="00DE4C4D" w:rsidRDefault="00DE4C4D" w:rsidP="00DA5C41">
      <w:pPr>
        <w:spacing w:after="0" w:line="240" w:lineRule="auto"/>
        <w:rPr>
          <w:b/>
        </w:rPr>
      </w:pPr>
    </w:p>
    <w:p w14:paraId="7C25DCCA" w14:textId="7F8D0643" w:rsidR="00DE4C4D" w:rsidRDefault="00DE4C4D" w:rsidP="00DA5C41">
      <w:pPr>
        <w:spacing w:after="0" w:line="240" w:lineRule="auto"/>
        <w:rPr>
          <w:b/>
        </w:rPr>
      </w:pPr>
    </w:p>
    <w:p w14:paraId="60362FD9" w14:textId="28C3775E" w:rsidR="00DE4C4D" w:rsidRDefault="00DE4C4D" w:rsidP="00DA5C41">
      <w:pPr>
        <w:spacing w:after="0" w:line="240" w:lineRule="auto"/>
        <w:rPr>
          <w:b/>
        </w:rPr>
      </w:pPr>
    </w:p>
    <w:p w14:paraId="6DC71747" w14:textId="3450B56D" w:rsidR="00DE4C4D" w:rsidRDefault="00DE4C4D" w:rsidP="00DA5C41">
      <w:pPr>
        <w:spacing w:after="0" w:line="240" w:lineRule="auto"/>
        <w:rPr>
          <w:b/>
        </w:rPr>
      </w:pPr>
    </w:p>
    <w:p w14:paraId="174CD6AA" w14:textId="3CC9B86F" w:rsidR="00DE4C4D" w:rsidRDefault="00DE4C4D" w:rsidP="00DA5C41">
      <w:pPr>
        <w:spacing w:after="0" w:line="240" w:lineRule="auto"/>
        <w:rPr>
          <w:b/>
        </w:rPr>
      </w:pPr>
    </w:p>
    <w:p w14:paraId="21B55F68" w14:textId="5D17C9F9" w:rsidR="00DE4C4D" w:rsidRDefault="00DE4C4D" w:rsidP="00DA5C41">
      <w:pPr>
        <w:spacing w:after="0" w:line="240" w:lineRule="auto"/>
        <w:rPr>
          <w:b/>
        </w:rPr>
      </w:pPr>
    </w:p>
    <w:p w14:paraId="74AC44CC" w14:textId="4A70D70F" w:rsidR="00DE4C4D" w:rsidRDefault="00DE4C4D" w:rsidP="00DA5C41">
      <w:pPr>
        <w:spacing w:after="0" w:line="240" w:lineRule="auto"/>
        <w:rPr>
          <w:b/>
        </w:rPr>
      </w:pPr>
    </w:p>
    <w:p w14:paraId="65F73170" w14:textId="3E18A660" w:rsidR="00DE4C4D" w:rsidRDefault="00DE4C4D" w:rsidP="00DA5C41">
      <w:pPr>
        <w:spacing w:after="0" w:line="240" w:lineRule="auto"/>
        <w:rPr>
          <w:b/>
        </w:rPr>
      </w:pPr>
    </w:p>
    <w:p w14:paraId="52B37DD3" w14:textId="58C83AEC" w:rsidR="00DE4C4D" w:rsidRDefault="00DE4C4D" w:rsidP="00DA5C41">
      <w:pPr>
        <w:spacing w:after="0" w:line="240" w:lineRule="auto"/>
        <w:rPr>
          <w:b/>
        </w:rPr>
      </w:pPr>
    </w:p>
    <w:p w14:paraId="14894E12" w14:textId="5202C1B9" w:rsidR="00DE4C4D" w:rsidRDefault="00DE4C4D" w:rsidP="00DA5C41">
      <w:pPr>
        <w:spacing w:after="0" w:line="240" w:lineRule="auto"/>
        <w:rPr>
          <w:b/>
        </w:rPr>
      </w:pPr>
    </w:p>
    <w:p w14:paraId="4ECEBBF6" w14:textId="7AC2D47B" w:rsidR="00DE4C4D" w:rsidRDefault="00DE4C4D" w:rsidP="00DA5C41">
      <w:pPr>
        <w:spacing w:after="0" w:line="240" w:lineRule="auto"/>
        <w:rPr>
          <w:b/>
        </w:rPr>
      </w:pPr>
    </w:p>
    <w:p w14:paraId="1F5E5BE3" w14:textId="794EA2FF" w:rsidR="00DE4C4D" w:rsidRDefault="00DE4C4D" w:rsidP="00DA5C41">
      <w:pPr>
        <w:spacing w:after="0" w:line="240" w:lineRule="auto"/>
        <w:rPr>
          <w:b/>
        </w:rPr>
      </w:pPr>
    </w:p>
    <w:p w14:paraId="58D01BC7" w14:textId="06321A60" w:rsidR="00DE4C4D" w:rsidRDefault="00DE4C4D" w:rsidP="00DA5C41">
      <w:pPr>
        <w:spacing w:after="0" w:line="240" w:lineRule="auto"/>
        <w:rPr>
          <w:b/>
        </w:rPr>
      </w:pPr>
    </w:p>
    <w:p w14:paraId="4B2A8E0C" w14:textId="5A75048B" w:rsidR="00DE4C4D" w:rsidRDefault="00DE4C4D" w:rsidP="00DA5C41">
      <w:pPr>
        <w:spacing w:after="0" w:line="240" w:lineRule="auto"/>
        <w:rPr>
          <w:b/>
        </w:rPr>
      </w:pPr>
    </w:p>
    <w:p w14:paraId="563C4181" w14:textId="38E26F16" w:rsidR="00DE4C4D" w:rsidRDefault="00DE4C4D" w:rsidP="00DA5C41">
      <w:pPr>
        <w:spacing w:after="0" w:line="240" w:lineRule="auto"/>
        <w:rPr>
          <w:b/>
        </w:rPr>
      </w:pPr>
    </w:p>
    <w:p w14:paraId="61CC6FB0" w14:textId="46FA7209" w:rsidR="00DE4C4D" w:rsidRDefault="00DE4C4D" w:rsidP="00DA5C41">
      <w:pPr>
        <w:spacing w:after="0" w:line="240" w:lineRule="auto"/>
        <w:rPr>
          <w:b/>
        </w:rPr>
      </w:pPr>
    </w:p>
    <w:p w14:paraId="10F5AA00" w14:textId="2DE7A77D" w:rsidR="00DE4C4D" w:rsidRDefault="00DE4C4D" w:rsidP="00DA5C41">
      <w:pPr>
        <w:spacing w:after="0" w:line="240" w:lineRule="auto"/>
        <w:rPr>
          <w:b/>
        </w:rPr>
      </w:pPr>
    </w:p>
    <w:p w14:paraId="2B113EC1" w14:textId="75E80903" w:rsidR="00DE4C4D" w:rsidRDefault="00DE4C4D" w:rsidP="00DA5C41">
      <w:pPr>
        <w:spacing w:after="0" w:line="240" w:lineRule="auto"/>
        <w:rPr>
          <w:b/>
        </w:rPr>
      </w:pPr>
    </w:p>
    <w:p w14:paraId="61AEC0D5" w14:textId="4D64654D" w:rsidR="00DE4C4D" w:rsidRDefault="00DE4C4D" w:rsidP="00DA5C41">
      <w:pPr>
        <w:spacing w:after="0" w:line="240" w:lineRule="auto"/>
        <w:rPr>
          <w:b/>
        </w:rPr>
      </w:pPr>
    </w:p>
    <w:p w14:paraId="1F8F1B2F" w14:textId="112E8ACA" w:rsidR="00DE4C4D" w:rsidRDefault="00DE4C4D" w:rsidP="00DA5C41">
      <w:pPr>
        <w:spacing w:after="0" w:line="240" w:lineRule="auto"/>
        <w:rPr>
          <w:b/>
        </w:rPr>
      </w:pPr>
    </w:p>
    <w:p w14:paraId="418F0EB8" w14:textId="79FE4697" w:rsidR="00DE4C4D" w:rsidRDefault="00DE4C4D" w:rsidP="00DA5C41">
      <w:pPr>
        <w:spacing w:after="0" w:line="240" w:lineRule="auto"/>
        <w:rPr>
          <w:b/>
        </w:rPr>
      </w:pPr>
    </w:p>
    <w:p w14:paraId="2AE713EE" w14:textId="72A9221B" w:rsidR="00DE4C4D" w:rsidRDefault="00DE4C4D" w:rsidP="00DA5C41">
      <w:pPr>
        <w:spacing w:after="0" w:line="240" w:lineRule="auto"/>
        <w:rPr>
          <w:b/>
        </w:rPr>
      </w:pPr>
    </w:p>
    <w:p w14:paraId="5D8E6AA8" w14:textId="559877B3" w:rsidR="00DE4C4D" w:rsidRDefault="00DE4C4D" w:rsidP="00DA5C41">
      <w:pPr>
        <w:spacing w:after="0" w:line="240" w:lineRule="auto"/>
        <w:rPr>
          <w:b/>
        </w:rPr>
      </w:pPr>
    </w:p>
    <w:p w14:paraId="5534DEE0" w14:textId="393E9999" w:rsidR="00DE4C4D" w:rsidRDefault="00DE4C4D" w:rsidP="00DA5C41">
      <w:pPr>
        <w:spacing w:after="0" w:line="240" w:lineRule="auto"/>
        <w:rPr>
          <w:b/>
        </w:rPr>
      </w:pPr>
    </w:p>
    <w:p w14:paraId="3197596D" w14:textId="77777777" w:rsidR="00DE4C4D" w:rsidRPr="00554168" w:rsidRDefault="00DE4C4D" w:rsidP="00DA5C41">
      <w:pPr>
        <w:spacing w:after="0" w:line="240" w:lineRule="auto"/>
        <w:rPr>
          <w:rFonts w:cs="Arial"/>
          <w:b/>
        </w:rPr>
      </w:pPr>
    </w:p>
    <w:p w14:paraId="18FCE49C" w14:textId="77777777" w:rsidR="00AC189D" w:rsidRPr="00554168" w:rsidRDefault="00AC189D" w:rsidP="00DA5C41">
      <w:pPr>
        <w:spacing w:after="0" w:line="240" w:lineRule="auto"/>
        <w:rPr>
          <w:rFonts w:cs="Arial"/>
          <w:b/>
        </w:rPr>
      </w:pPr>
    </w:p>
    <w:p w14:paraId="38DAED8B" w14:textId="77777777" w:rsidR="00AC189D" w:rsidRPr="00554168" w:rsidRDefault="00AC189D" w:rsidP="00DA5C41">
      <w:pPr>
        <w:spacing w:after="0" w:line="240" w:lineRule="auto"/>
        <w:rPr>
          <w:rFonts w:cs="Arial"/>
          <w:b/>
        </w:rPr>
      </w:pPr>
    </w:p>
    <w:p w14:paraId="41D7C22A" w14:textId="77777777" w:rsidR="00116FFB" w:rsidRPr="00554168" w:rsidRDefault="00C9405C" w:rsidP="00DA5C41">
      <w:pPr>
        <w:spacing w:after="0" w:line="240" w:lineRule="auto"/>
        <w:rPr>
          <w:rFonts w:cs="Arial"/>
          <w:b/>
        </w:rPr>
      </w:pPr>
      <w:r w:rsidRPr="00554168">
        <w:rPr>
          <w:b/>
        </w:rPr>
        <w:lastRenderedPageBreak/>
        <w:t>EUCHNER – More than safety.</w:t>
      </w:r>
    </w:p>
    <w:p w14:paraId="0D40A8D7" w14:textId="77777777" w:rsidR="00CA566E" w:rsidRPr="00554168" w:rsidRDefault="00CA566E" w:rsidP="00116FFB">
      <w:pPr>
        <w:spacing w:line="360" w:lineRule="auto"/>
        <w:jc w:val="both"/>
        <w:rPr>
          <w:rFonts w:cs="Arial"/>
          <w:b/>
          <w:sz w:val="20"/>
          <w:szCs w:val="20"/>
        </w:rPr>
      </w:pPr>
    </w:p>
    <w:p w14:paraId="049A02F2" w14:textId="77777777" w:rsidR="00FA5F97" w:rsidRPr="00554168" w:rsidRDefault="00FA5F97" w:rsidP="00CA566E">
      <w:pPr>
        <w:tabs>
          <w:tab w:val="left" w:pos="6379"/>
        </w:tabs>
        <w:spacing w:line="360" w:lineRule="auto"/>
        <w:ind w:right="1134"/>
        <w:rPr>
          <w:rFonts w:cs="Arial"/>
          <w:b/>
          <w:bCs/>
        </w:rPr>
      </w:pPr>
      <w:r w:rsidRPr="00554168">
        <w:rPr>
          <w:b/>
        </w:rPr>
        <w:t>Pictures: Euchner GmbH + Co. KG</w:t>
      </w:r>
    </w:p>
    <w:p w14:paraId="236FB24A" w14:textId="77777777" w:rsidR="00FA5F97" w:rsidRPr="00554168" w:rsidRDefault="008D67E8" w:rsidP="00116FFB">
      <w:pPr>
        <w:spacing w:line="360" w:lineRule="auto"/>
        <w:jc w:val="both"/>
        <w:rPr>
          <w:rFonts w:ascii="Arial" w:hAnsi="Arial" w:cs="Arial"/>
          <w:b/>
          <w:sz w:val="20"/>
          <w:szCs w:val="20"/>
        </w:rPr>
      </w:pPr>
      <w:r w:rsidRPr="00554168">
        <w:rPr>
          <w:rFonts w:ascii="Arial" w:hAnsi="Arial"/>
          <w:b/>
          <w:sz w:val="20"/>
        </w:rPr>
        <w:t>01-Euchner-CKS2</w:t>
      </w:r>
    </w:p>
    <w:p w14:paraId="0F179974" w14:textId="77777777" w:rsidR="00B17709" w:rsidRPr="00554168" w:rsidRDefault="00B07920" w:rsidP="00116FFB">
      <w:pPr>
        <w:spacing w:line="360" w:lineRule="auto"/>
        <w:jc w:val="both"/>
        <w:rPr>
          <w:rFonts w:ascii="Arial" w:hAnsi="Arial" w:cs="Arial"/>
          <w:b/>
          <w:sz w:val="20"/>
          <w:szCs w:val="20"/>
        </w:rPr>
      </w:pPr>
      <w:r w:rsidRPr="00554168">
        <w:rPr>
          <w:rFonts w:ascii="Arial" w:hAnsi="Arial"/>
          <w:b/>
          <w:noProof/>
          <w:sz w:val="20"/>
          <w:lang w:val="de-DE"/>
        </w:rPr>
        <w:drawing>
          <wp:inline distT="0" distB="0" distL="0" distR="0" wp14:anchorId="4363D00A" wp14:editId="6730E772">
            <wp:extent cx="1636545" cy="2456407"/>
            <wp:effectExtent l="0" t="0" r="1905" b="1270"/>
            <wp:docPr id="4" name="Grafik 4" descr="\\euco.net\share\archiv-v\VM\Presse_Anzeigen\1_Pressearbeit\2022\04_Messevorberichte\002_22 Logimat\02-Euchner-CKS2+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2_22 Logimat\02-Euchner-CKS2+Submodu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750" cy="2479229"/>
                    </a:xfrm>
                    <a:prstGeom prst="rect">
                      <a:avLst/>
                    </a:prstGeom>
                    <a:noFill/>
                    <a:ln>
                      <a:noFill/>
                    </a:ln>
                  </pic:spPr>
                </pic:pic>
              </a:graphicData>
            </a:graphic>
          </wp:inline>
        </w:drawing>
      </w:r>
    </w:p>
    <w:p w14:paraId="17669F15" w14:textId="77777777" w:rsidR="005F7DF9" w:rsidRPr="00554168" w:rsidRDefault="005613D0" w:rsidP="005F7DF9">
      <w:pPr>
        <w:spacing w:after="0" w:line="240" w:lineRule="auto"/>
        <w:jc w:val="both"/>
        <w:rPr>
          <w:rFonts w:ascii="Arial" w:hAnsi="Arial" w:cs="Arial"/>
          <w:sz w:val="20"/>
          <w:szCs w:val="20"/>
        </w:rPr>
      </w:pPr>
      <w:r w:rsidRPr="00554168">
        <w:rPr>
          <w:rFonts w:ascii="Arial" w:hAnsi="Arial"/>
          <w:sz w:val="20"/>
        </w:rPr>
        <w:t xml:space="preserve">The CKS2 is versatile: it can be used as a safe lockout system, authorization system or trapped key system. It is available separately or as a submodule for the MGB2 Modular from Euchner. </w:t>
      </w:r>
    </w:p>
    <w:p w14:paraId="56F194FC" w14:textId="77777777" w:rsidR="00B84601" w:rsidRPr="00554168" w:rsidRDefault="00B84601" w:rsidP="005F7DF9">
      <w:pPr>
        <w:spacing w:after="0" w:line="240" w:lineRule="auto"/>
        <w:jc w:val="both"/>
        <w:rPr>
          <w:rFonts w:ascii="Arial" w:hAnsi="Arial" w:cs="Arial"/>
          <w:sz w:val="20"/>
          <w:szCs w:val="20"/>
        </w:rPr>
      </w:pPr>
    </w:p>
    <w:p w14:paraId="0CED75C5" w14:textId="77777777" w:rsidR="00B84601" w:rsidRPr="00554168" w:rsidRDefault="00B84601" w:rsidP="005F7DF9">
      <w:pPr>
        <w:spacing w:after="0" w:line="240" w:lineRule="auto"/>
        <w:jc w:val="both"/>
        <w:rPr>
          <w:rFonts w:ascii="Arial" w:hAnsi="Arial" w:cs="Arial"/>
          <w:sz w:val="20"/>
          <w:szCs w:val="20"/>
        </w:rPr>
      </w:pPr>
    </w:p>
    <w:p w14:paraId="0CCBC177" w14:textId="77777777" w:rsidR="009B5A16" w:rsidRPr="00554168" w:rsidRDefault="009B5A16" w:rsidP="005C2BBA">
      <w:pPr>
        <w:spacing w:after="0" w:line="240" w:lineRule="auto"/>
        <w:jc w:val="both"/>
        <w:rPr>
          <w:rFonts w:ascii="Arial" w:hAnsi="Arial" w:cs="Arial"/>
          <w:sz w:val="20"/>
          <w:szCs w:val="20"/>
        </w:rPr>
      </w:pPr>
    </w:p>
    <w:p w14:paraId="7FC99CDC" w14:textId="77777777" w:rsidR="009B5A16" w:rsidRPr="00554168" w:rsidRDefault="009B5A16" w:rsidP="009B5A16">
      <w:pPr>
        <w:spacing w:line="360" w:lineRule="auto"/>
        <w:jc w:val="both"/>
        <w:rPr>
          <w:rFonts w:ascii="Arial" w:hAnsi="Arial" w:cs="Arial"/>
          <w:b/>
          <w:sz w:val="20"/>
          <w:szCs w:val="20"/>
        </w:rPr>
      </w:pPr>
      <w:r w:rsidRPr="00554168">
        <w:rPr>
          <w:rFonts w:ascii="Arial" w:hAnsi="Arial"/>
          <w:b/>
          <w:sz w:val="20"/>
        </w:rPr>
        <w:t>02-Euchner-CKS2</w:t>
      </w:r>
    </w:p>
    <w:p w14:paraId="7493B1AF" w14:textId="77777777" w:rsidR="009B5A16" w:rsidRPr="00554168" w:rsidRDefault="000E6E0C" w:rsidP="009B5A16">
      <w:pPr>
        <w:spacing w:after="0" w:line="240" w:lineRule="auto"/>
        <w:jc w:val="both"/>
        <w:rPr>
          <w:rFonts w:ascii="Arial" w:hAnsi="Arial" w:cs="Arial"/>
          <w:sz w:val="20"/>
          <w:szCs w:val="20"/>
        </w:rPr>
      </w:pPr>
      <w:r w:rsidRPr="00554168">
        <w:rPr>
          <w:rFonts w:ascii="Arial" w:hAnsi="Arial"/>
          <w:noProof/>
          <w:sz w:val="20"/>
          <w:lang w:val="de-DE"/>
        </w:rPr>
        <w:drawing>
          <wp:inline distT="0" distB="0" distL="0" distR="0" wp14:anchorId="5A2BFC1F" wp14:editId="647406D4">
            <wp:extent cx="874678" cy="1311091"/>
            <wp:effectExtent l="0" t="0" r="1905" b="3810"/>
            <wp:docPr id="1" name="Grafik 1" descr="\\euco.net\share\archiv-v\VM\Presse_Anzeigen\1_Pressearbeit\2022\04_Messevorberichte\001_22 Hannover Messe HMI\CKS2 100x150 mm ohne K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1_22 Hannover Messe HMI\CKS2 100x150 mm ohne Kab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998" cy="1319066"/>
                    </a:xfrm>
                    <a:prstGeom prst="rect">
                      <a:avLst/>
                    </a:prstGeom>
                    <a:noFill/>
                    <a:ln>
                      <a:noFill/>
                    </a:ln>
                  </pic:spPr>
                </pic:pic>
              </a:graphicData>
            </a:graphic>
          </wp:inline>
        </w:drawing>
      </w:r>
    </w:p>
    <w:p w14:paraId="6994E848" w14:textId="6E997239" w:rsidR="009B5A16" w:rsidRPr="00554168" w:rsidRDefault="005613D0" w:rsidP="009B5A16">
      <w:pPr>
        <w:spacing w:after="0" w:line="240" w:lineRule="auto"/>
        <w:jc w:val="both"/>
        <w:rPr>
          <w:rFonts w:ascii="Arial" w:hAnsi="Arial" w:cs="Arial"/>
          <w:sz w:val="20"/>
          <w:szCs w:val="20"/>
        </w:rPr>
      </w:pPr>
      <w:r w:rsidRPr="00554168">
        <w:rPr>
          <w:rFonts w:ascii="Arial" w:hAnsi="Arial"/>
          <w:sz w:val="20"/>
        </w:rPr>
        <w:t>The CKS2 key system meets the most stringent safety requirements for machine and installation lockout and starting. The integrated FlexFunction makes the system an attractive choice for many applications.</w:t>
      </w:r>
    </w:p>
    <w:p w14:paraId="10A004CD" w14:textId="77777777" w:rsidR="005613D0" w:rsidRPr="00554168" w:rsidRDefault="005613D0" w:rsidP="009B5A16">
      <w:pPr>
        <w:spacing w:after="0" w:line="240" w:lineRule="auto"/>
        <w:jc w:val="both"/>
        <w:rPr>
          <w:rFonts w:ascii="Arial" w:hAnsi="Arial" w:cs="Arial"/>
          <w:sz w:val="20"/>
          <w:szCs w:val="20"/>
        </w:rPr>
      </w:pPr>
    </w:p>
    <w:p w14:paraId="65E4DC80" w14:textId="77777777" w:rsidR="005F7DF9" w:rsidRPr="00554168" w:rsidRDefault="005F7DF9" w:rsidP="005F7DF9">
      <w:pPr>
        <w:spacing w:after="0" w:line="240" w:lineRule="auto"/>
        <w:jc w:val="both"/>
        <w:rPr>
          <w:rFonts w:ascii="Arial" w:hAnsi="Arial" w:cs="Arial"/>
          <w:sz w:val="20"/>
          <w:szCs w:val="20"/>
        </w:rPr>
      </w:pPr>
    </w:p>
    <w:p w14:paraId="17EC04E7" w14:textId="77777777" w:rsidR="0073179D" w:rsidRPr="00554168" w:rsidRDefault="0073179D">
      <w:pPr>
        <w:spacing w:after="0" w:line="240" w:lineRule="auto"/>
        <w:rPr>
          <w:rFonts w:cs="Arial"/>
          <w:b/>
          <w:bCs/>
        </w:rPr>
      </w:pPr>
      <w:r w:rsidRPr="00554168">
        <w:br w:type="page"/>
      </w:r>
    </w:p>
    <w:p w14:paraId="0CD65075" w14:textId="77777777" w:rsidR="00D523A7" w:rsidRPr="00BF190D" w:rsidRDefault="00D523A7" w:rsidP="00D523A7">
      <w:pPr>
        <w:spacing w:after="100" w:afterAutospacing="1" w:line="360" w:lineRule="auto"/>
        <w:rPr>
          <w:rFonts w:cs="Arial"/>
          <w:b/>
          <w:bCs/>
        </w:rPr>
      </w:pPr>
      <w:r w:rsidRPr="00BF190D">
        <w:rPr>
          <w:b/>
          <w:bCs/>
        </w:rPr>
        <w:lastRenderedPageBreak/>
        <w:t>Short profile: EUCHNER GmbH + Co. KG</w:t>
      </w:r>
    </w:p>
    <w:p w14:paraId="14D942C4" w14:textId="77777777" w:rsidR="00D523A7" w:rsidRPr="00BF190D" w:rsidRDefault="00D523A7" w:rsidP="00D523A7">
      <w:pPr>
        <w:tabs>
          <w:tab w:val="left" w:pos="8505"/>
        </w:tabs>
        <w:spacing w:line="360" w:lineRule="auto"/>
        <w:jc w:val="both"/>
        <w:rPr>
          <w:rFonts w:cs="Arial"/>
        </w:rPr>
      </w:pPr>
      <w:r w:rsidRPr="00BF190D">
        <w:rPr>
          <w:i/>
          <w:iCs/>
        </w:rPr>
        <w:t xml:space="preserve">EUCHNER GmbH + Co. KG in Leinfelden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w:t>
      </w:r>
      <w:r>
        <w:rPr>
          <w:i/>
          <w:iCs/>
        </w:rPr>
        <w:t>20</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Euchner. Switchgear has been developed at EUCHNER for more than 60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6DE31DC3" w14:textId="77777777" w:rsidR="00D523A7" w:rsidRPr="00BF190D" w:rsidRDefault="00D523A7" w:rsidP="00D523A7">
      <w:pPr>
        <w:tabs>
          <w:tab w:val="left" w:pos="6379"/>
        </w:tabs>
        <w:spacing w:line="360" w:lineRule="auto"/>
        <w:ind w:right="990"/>
        <w:rPr>
          <w:rFonts w:cs="Arial"/>
          <w:sz w:val="24"/>
          <w:szCs w:val="24"/>
        </w:rPr>
      </w:pPr>
    </w:p>
    <w:p w14:paraId="3CF9A366" w14:textId="77777777" w:rsidR="00D523A7" w:rsidRPr="00BF190D" w:rsidRDefault="00D523A7" w:rsidP="00D523A7">
      <w:pPr>
        <w:tabs>
          <w:tab w:val="left" w:pos="8647"/>
        </w:tabs>
        <w:spacing w:line="360" w:lineRule="auto"/>
        <w:ind w:right="-1"/>
        <w:rPr>
          <w:rFonts w:cs="Arial"/>
        </w:rPr>
      </w:pPr>
      <w:r w:rsidRPr="00BF190D">
        <w:t xml:space="preserve">More information about the company is available on the Internet at </w:t>
      </w:r>
      <w:hyperlink r:id="rId11" w:history="1">
        <w:r w:rsidRPr="00BF190D">
          <w:rPr>
            <w:rStyle w:val="Hyperlink"/>
            <w:b/>
            <w:bCs/>
            <w:color w:val="auto"/>
            <w:u w:val="none"/>
          </w:rPr>
          <w:t>www.euchner.com</w:t>
        </w:r>
      </w:hyperlink>
    </w:p>
    <w:p w14:paraId="4FFE46B6" w14:textId="77777777" w:rsidR="00D523A7" w:rsidRPr="009D6E37" w:rsidRDefault="00D523A7" w:rsidP="00D523A7">
      <w:pPr>
        <w:tabs>
          <w:tab w:val="left" w:pos="6379"/>
        </w:tabs>
        <w:ind w:right="990"/>
        <w:rPr>
          <w:rFonts w:cs="Arial"/>
        </w:rPr>
      </w:pPr>
    </w:p>
    <w:p w14:paraId="68EB98F8" w14:textId="77777777" w:rsidR="00D523A7" w:rsidRPr="00581C48" w:rsidRDefault="00D523A7" w:rsidP="00D523A7">
      <w:pPr>
        <w:tabs>
          <w:tab w:val="left" w:pos="6379"/>
        </w:tabs>
        <w:spacing w:after="0" w:line="360" w:lineRule="auto"/>
        <w:ind w:right="990"/>
        <w:rPr>
          <w:rFonts w:cs="Arial"/>
          <w:bCs/>
          <w:lang w:val="de-DE"/>
        </w:rPr>
      </w:pPr>
      <w:r w:rsidRPr="00581C48">
        <w:rPr>
          <w:rFonts w:cs="Arial"/>
          <w:bCs/>
          <w:lang w:val="de-DE"/>
        </w:rPr>
        <w:t xml:space="preserve">EUCHNER GmbH + Co. KG </w:t>
      </w:r>
    </w:p>
    <w:p w14:paraId="31584EAB" w14:textId="77777777" w:rsidR="00D523A7" w:rsidRPr="00581C48" w:rsidRDefault="00D523A7" w:rsidP="00D523A7">
      <w:pPr>
        <w:tabs>
          <w:tab w:val="left" w:pos="7797"/>
        </w:tabs>
        <w:spacing w:after="0" w:line="360" w:lineRule="auto"/>
        <w:ind w:right="-1"/>
        <w:rPr>
          <w:rFonts w:cs="Arial"/>
          <w:lang w:val="de-DE"/>
        </w:rPr>
      </w:pPr>
      <w:r w:rsidRPr="00581C48">
        <w:rPr>
          <w:rFonts w:cs="Arial"/>
          <w:lang w:val="de-DE"/>
        </w:rPr>
        <w:t>Kohlhammerstraße 16</w:t>
      </w:r>
    </w:p>
    <w:p w14:paraId="23CEB12B" w14:textId="77777777" w:rsidR="00D523A7" w:rsidRPr="00581C48" w:rsidRDefault="00D523A7" w:rsidP="00D523A7">
      <w:pPr>
        <w:tabs>
          <w:tab w:val="left" w:pos="6379"/>
        </w:tabs>
        <w:spacing w:after="0" w:line="360" w:lineRule="auto"/>
        <w:ind w:right="990"/>
        <w:rPr>
          <w:rFonts w:cs="Arial"/>
          <w:lang w:val="de-DE"/>
        </w:rPr>
      </w:pPr>
      <w:r w:rsidRPr="00581C48">
        <w:rPr>
          <w:rFonts w:cs="Arial"/>
          <w:lang w:val="de-DE"/>
        </w:rPr>
        <w:t>70771 Leinfelden-Echterdingen</w:t>
      </w:r>
    </w:p>
    <w:p w14:paraId="4B6F7731" w14:textId="77777777" w:rsidR="00D523A7" w:rsidRPr="00581C48" w:rsidRDefault="00D523A7" w:rsidP="00D523A7">
      <w:pPr>
        <w:tabs>
          <w:tab w:val="left" w:pos="6379"/>
        </w:tabs>
        <w:spacing w:after="0" w:line="360" w:lineRule="auto"/>
        <w:ind w:right="990"/>
        <w:rPr>
          <w:rFonts w:cs="Arial"/>
          <w:lang w:val="de-DE"/>
        </w:rPr>
      </w:pPr>
      <w:r>
        <w:rPr>
          <w:rFonts w:cs="Arial"/>
          <w:lang w:val="de-DE"/>
        </w:rPr>
        <w:t>Germany</w:t>
      </w:r>
    </w:p>
    <w:p w14:paraId="0E3C71F7" w14:textId="77777777" w:rsidR="00D523A7" w:rsidRPr="00581C48" w:rsidRDefault="00D523A7" w:rsidP="00D523A7">
      <w:pPr>
        <w:tabs>
          <w:tab w:val="left" w:pos="7797"/>
        </w:tabs>
        <w:spacing w:after="0" w:line="360" w:lineRule="auto"/>
        <w:ind w:right="-1"/>
        <w:rPr>
          <w:rFonts w:cs="Arial"/>
          <w:lang w:val="de-DE"/>
        </w:rPr>
      </w:pPr>
      <w:r w:rsidRPr="00581C48">
        <w:rPr>
          <w:rFonts w:cs="Arial"/>
          <w:lang w:val="de-DE"/>
        </w:rPr>
        <w:t>Tel. +49 711 7597- 0</w:t>
      </w:r>
    </w:p>
    <w:p w14:paraId="3FECB811" w14:textId="77777777" w:rsidR="00D523A7" w:rsidRPr="00581C48" w:rsidRDefault="00D523A7" w:rsidP="00D523A7">
      <w:pPr>
        <w:tabs>
          <w:tab w:val="left" w:pos="6379"/>
        </w:tabs>
        <w:spacing w:after="0" w:line="360" w:lineRule="auto"/>
        <w:ind w:right="990"/>
        <w:rPr>
          <w:rFonts w:cs="Arial"/>
          <w:lang w:val="de-DE"/>
        </w:rPr>
      </w:pPr>
      <w:r w:rsidRPr="00581C48">
        <w:rPr>
          <w:rFonts w:cs="Arial"/>
          <w:lang w:val="de-DE"/>
        </w:rPr>
        <w:t>Fax +49 711 753316</w:t>
      </w:r>
    </w:p>
    <w:p w14:paraId="775E4BE0" w14:textId="77777777" w:rsidR="00D523A7" w:rsidRPr="00581C48" w:rsidRDefault="00D523A7" w:rsidP="00D523A7">
      <w:pPr>
        <w:tabs>
          <w:tab w:val="left" w:pos="6379"/>
        </w:tabs>
        <w:spacing w:after="0" w:line="360" w:lineRule="auto"/>
        <w:ind w:right="990"/>
        <w:rPr>
          <w:rFonts w:cs="Arial"/>
          <w:lang w:val="de-DE"/>
        </w:rPr>
      </w:pPr>
      <w:r>
        <w:rPr>
          <w:rFonts w:cs="Arial"/>
          <w:lang w:val="de-DE"/>
        </w:rPr>
        <w:t>www.euchner.com</w:t>
      </w:r>
    </w:p>
    <w:p w14:paraId="7791B932" w14:textId="77777777" w:rsidR="00D523A7" w:rsidRPr="00581C48" w:rsidRDefault="00D523A7" w:rsidP="00D523A7">
      <w:pPr>
        <w:tabs>
          <w:tab w:val="left" w:pos="6379"/>
        </w:tabs>
        <w:spacing w:after="0" w:line="360" w:lineRule="auto"/>
        <w:ind w:right="990"/>
        <w:rPr>
          <w:rStyle w:val="Hyperlink"/>
          <w:rFonts w:cs="Arial"/>
          <w:color w:val="auto"/>
          <w:u w:val="none"/>
          <w:lang w:val="de-DE"/>
        </w:rPr>
      </w:pPr>
      <w:hyperlink r:id="rId12" w:history="1">
        <w:r w:rsidRPr="00581C48">
          <w:rPr>
            <w:rStyle w:val="Hyperlink"/>
            <w:rFonts w:cs="Arial"/>
            <w:color w:val="auto"/>
            <w:lang w:val="de-DE"/>
          </w:rPr>
          <w:t>info@euchner.de</w:t>
        </w:r>
      </w:hyperlink>
    </w:p>
    <w:p w14:paraId="2C7AB7DD" w14:textId="77777777" w:rsidR="00D523A7" w:rsidRPr="00581C48" w:rsidRDefault="00D523A7" w:rsidP="00D523A7">
      <w:pPr>
        <w:tabs>
          <w:tab w:val="left" w:pos="6379"/>
        </w:tabs>
        <w:spacing w:after="0" w:line="360" w:lineRule="auto"/>
        <w:ind w:right="990"/>
        <w:rPr>
          <w:rStyle w:val="Hyperlink"/>
          <w:rFonts w:cs="Arial"/>
          <w:color w:val="auto"/>
          <w:u w:val="none"/>
          <w:lang w:val="de-DE"/>
        </w:rPr>
      </w:pPr>
    </w:p>
    <w:p w14:paraId="7AEC6722" w14:textId="77777777" w:rsidR="00D523A7" w:rsidRPr="009D6E37" w:rsidRDefault="00D523A7" w:rsidP="00D523A7">
      <w:pPr>
        <w:tabs>
          <w:tab w:val="left" w:pos="6379"/>
        </w:tabs>
        <w:spacing w:after="0" w:line="360" w:lineRule="auto"/>
        <w:ind w:right="1134"/>
        <w:rPr>
          <w:rFonts w:cs="Arial"/>
          <w:b/>
          <w:bCs/>
        </w:rPr>
      </w:pPr>
      <w:r w:rsidRPr="009D6E37">
        <w:rPr>
          <w:rFonts w:cs="Arial"/>
          <w:b/>
          <w:bCs/>
        </w:rPr>
        <w:t>Press contact</w:t>
      </w:r>
    </w:p>
    <w:p w14:paraId="5A3D78FD" w14:textId="77777777" w:rsidR="00D523A7" w:rsidRPr="009D6E37" w:rsidRDefault="00D523A7" w:rsidP="00D523A7">
      <w:pPr>
        <w:tabs>
          <w:tab w:val="left" w:pos="7797"/>
        </w:tabs>
        <w:spacing w:after="0" w:line="360" w:lineRule="auto"/>
        <w:ind w:right="-1"/>
        <w:rPr>
          <w:rFonts w:cs="Arial"/>
        </w:rPr>
      </w:pPr>
      <w:r w:rsidRPr="009D6E37">
        <w:rPr>
          <w:rFonts w:cs="Arial"/>
        </w:rPr>
        <w:t>Ariane Walther</w:t>
      </w:r>
    </w:p>
    <w:p w14:paraId="035762A6" w14:textId="77777777" w:rsidR="00D523A7" w:rsidRPr="009D6E37" w:rsidRDefault="00D523A7" w:rsidP="00D523A7">
      <w:pPr>
        <w:tabs>
          <w:tab w:val="left" w:pos="7797"/>
        </w:tabs>
        <w:spacing w:after="0" w:line="360" w:lineRule="auto"/>
        <w:ind w:right="-1"/>
        <w:rPr>
          <w:rFonts w:cs="Arial"/>
        </w:rPr>
      </w:pPr>
      <w:r w:rsidRPr="009D6E37">
        <w:rPr>
          <w:rFonts w:cs="Arial"/>
        </w:rPr>
        <w:t>Marketing / Corporate Communications</w:t>
      </w:r>
    </w:p>
    <w:p w14:paraId="4A701A86" w14:textId="77777777" w:rsidR="00D523A7" w:rsidRPr="00E67BE4" w:rsidRDefault="00D523A7" w:rsidP="00D523A7">
      <w:pPr>
        <w:tabs>
          <w:tab w:val="left" w:pos="6379"/>
        </w:tabs>
        <w:spacing w:after="0" w:line="360" w:lineRule="auto"/>
        <w:ind w:right="1134"/>
        <w:rPr>
          <w:rFonts w:cs="Arial"/>
          <w:lang w:val="es-ES"/>
        </w:rPr>
      </w:pPr>
      <w:r w:rsidRPr="00E67BE4">
        <w:rPr>
          <w:rFonts w:cs="Arial"/>
          <w:lang w:val="es-ES"/>
        </w:rPr>
        <w:t>Tel. +49 711 7597- 163</w:t>
      </w:r>
    </w:p>
    <w:p w14:paraId="49B66491" w14:textId="77777777" w:rsidR="00D523A7" w:rsidRPr="00E67BE4" w:rsidRDefault="00D523A7" w:rsidP="00D523A7">
      <w:pPr>
        <w:spacing w:after="0" w:line="360" w:lineRule="auto"/>
        <w:ind w:right="1134"/>
        <w:rPr>
          <w:rFonts w:cs="Arial"/>
          <w:lang w:val="es-ES"/>
        </w:rPr>
      </w:pPr>
      <w:r w:rsidRPr="00E67BE4">
        <w:rPr>
          <w:rFonts w:cs="Arial"/>
          <w:lang w:val="es-ES"/>
        </w:rPr>
        <w:t>Fax +49 711 7597- 385</w:t>
      </w:r>
    </w:p>
    <w:p w14:paraId="753CD900" w14:textId="77777777" w:rsidR="00D523A7" w:rsidRPr="00E67BE4" w:rsidRDefault="00D523A7" w:rsidP="00D523A7">
      <w:pPr>
        <w:spacing w:after="0" w:line="360" w:lineRule="auto"/>
        <w:ind w:right="1134"/>
        <w:rPr>
          <w:rFonts w:cs="Arial"/>
          <w:lang w:val="es-ES"/>
        </w:rPr>
      </w:pPr>
      <w:r w:rsidRPr="00E67BE4">
        <w:rPr>
          <w:rFonts w:cs="Arial"/>
          <w:lang w:val="es-ES"/>
        </w:rPr>
        <w:t xml:space="preserve">press@euchner.de </w:t>
      </w:r>
    </w:p>
    <w:p w14:paraId="19B5D857" w14:textId="77777777" w:rsidR="00EA47B3" w:rsidRPr="00DE4C4D" w:rsidRDefault="00EA47B3" w:rsidP="00EA47B3">
      <w:pPr>
        <w:tabs>
          <w:tab w:val="left" w:pos="6379"/>
        </w:tabs>
        <w:spacing w:line="360" w:lineRule="auto"/>
        <w:ind w:right="1134"/>
        <w:rPr>
          <w:rFonts w:cs="Arial"/>
          <w:b/>
          <w:bCs/>
          <w:lang w:val="es-ES"/>
        </w:rPr>
      </w:pPr>
      <w:bookmarkStart w:id="0" w:name="_GoBack"/>
      <w:bookmarkEnd w:id="0"/>
    </w:p>
    <w:p w14:paraId="70394EB4" w14:textId="77777777" w:rsidR="002E2567" w:rsidRPr="00DE4C4D" w:rsidRDefault="002E2567" w:rsidP="009B257B">
      <w:pPr>
        <w:spacing w:line="360" w:lineRule="auto"/>
        <w:ind w:right="1134"/>
        <w:rPr>
          <w:rFonts w:cs="Arial"/>
          <w:b/>
          <w:lang w:val="es-ES"/>
        </w:rPr>
      </w:pPr>
      <w:r w:rsidRPr="00554168">
        <w:rPr>
          <w:b/>
          <w:noProof/>
          <w:lang w:val="de-DE"/>
        </w:rPr>
        <w:drawing>
          <wp:anchor distT="0" distB="0" distL="114300" distR="114300" simplePos="0" relativeHeight="251662848" behindDoc="0" locked="0" layoutInCell="1" allowOverlap="1" wp14:anchorId="5236DD7D" wp14:editId="1DDBE286">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4168">
        <w:rPr>
          <w:b/>
          <w:noProof/>
          <w:lang w:val="de-DE"/>
        </w:rPr>
        <w:drawing>
          <wp:anchor distT="0" distB="0" distL="114300" distR="114300" simplePos="0" relativeHeight="251654656" behindDoc="0" locked="0" layoutInCell="1" allowOverlap="1" wp14:anchorId="178DE78E" wp14:editId="39F8E0E4">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54168">
        <w:rPr>
          <w:b/>
          <w:noProof/>
          <w:lang w:val="de-DE"/>
        </w:rPr>
        <w:drawing>
          <wp:anchor distT="0" distB="0" distL="114300" distR="114300" simplePos="0" relativeHeight="251656704" behindDoc="0" locked="0" layoutInCell="1" allowOverlap="1" wp14:anchorId="1BD86E69" wp14:editId="591074FB">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54168">
        <w:rPr>
          <w:b/>
          <w:noProof/>
          <w:lang w:val="de-DE"/>
        </w:rPr>
        <w:drawing>
          <wp:anchor distT="0" distB="0" distL="114300" distR="114300" simplePos="0" relativeHeight="251657728" behindDoc="0" locked="0" layoutInCell="1" allowOverlap="1" wp14:anchorId="67649BEB" wp14:editId="19BE854D">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54168">
        <w:rPr>
          <w:b/>
          <w:noProof/>
          <w:lang w:val="de-DE"/>
        </w:rPr>
        <w:drawing>
          <wp:anchor distT="0" distB="0" distL="114300" distR="114300" simplePos="0" relativeHeight="251659776" behindDoc="0" locked="0" layoutInCell="1" allowOverlap="1" wp14:anchorId="3D0CA946" wp14:editId="29C6B527">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54168">
        <w:rPr>
          <w:b/>
          <w:noProof/>
          <w:lang w:val="de-DE"/>
        </w:rPr>
        <w:drawing>
          <wp:anchor distT="0" distB="0" distL="114300" distR="114300" simplePos="0" relativeHeight="251660800" behindDoc="0" locked="0" layoutInCell="1" allowOverlap="1" wp14:anchorId="47206106" wp14:editId="40370470">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E4C4D">
        <w:rPr>
          <w:b/>
          <w:lang w:val="es-ES"/>
        </w:rPr>
        <w:t>Social Media</w:t>
      </w:r>
    </w:p>
    <w:p w14:paraId="618D4C12" w14:textId="77777777" w:rsidR="009B257B" w:rsidRPr="00DE4C4D" w:rsidRDefault="002E2567" w:rsidP="002E2567">
      <w:pPr>
        <w:tabs>
          <w:tab w:val="left" w:pos="3251"/>
        </w:tabs>
        <w:rPr>
          <w:rFonts w:cs="Arial"/>
          <w:lang w:val="es-ES"/>
        </w:rPr>
      </w:pPr>
      <w:r w:rsidRPr="00DE4C4D">
        <w:rPr>
          <w:lang w:val="es-ES"/>
        </w:rPr>
        <w:tab/>
      </w:r>
    </w:p>
    <w:sectPr w:rsidR="009B257B" w:rsidRPr="00DE4C4D" w:rsidSect="007521E7">
      <w:footerReference w:type="default" r:id="rId25"/>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5BE5E" w14:textId="77777777" w:rsidR="007841FB" w:rsidRDefault="007841FB">
      <w:r>
        <w:separator/>
      </w:r>
    </w:p>
  </w:endnote>
  <w:endnote w:type="continuationSeparator" w:id="0">
    <w:p w14:paraId="6D175933" w14:textId="77777777" w:rsidR="007841FB" w:rsidRDefault="0078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72 Condense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EB55" w14:textId="77777777" w:rsidR="0001050F" w:rsidRDefault="0001050F">
    <w:pPr>
      <w:pStyle w:val="Fuzeile"/>
      <w:jc w:val="right"/>
      <w:rPr>
        <w:rFonts w:cs="Arial"/>
        <w:snapToGrid w:val="0"/>
        <w:sz w:val="16"/>
      </w:rPr>
    </w:pPr>
  </w:p>
  <w:p w14:paraId="5C35FC3C" w14:textId="12CB35B7" w:rsidR="0001050F" w:rsidRPr="0023324D" w:rsidRDefault="0001050F">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D523A7">
      <w:rPr>
        <w:rFonts w:cs="Arial"/>
        <w:noProof/>
        <w:snapToGrid w:val="0"/>
        <w:sz w:val="16"/>
      </w:rPr>
      <w:t>3</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D523A7">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20DB0" w14:textId="77777777" w:rsidR="007841FB" w:rsidRDefault="007841FB">
      <w:r>
        <w:separator/>
      </w:r>
    </w:p>
  </w:footnote>
  <w:footnote w:type="continuationSeparator" w:id="0">
    <w:p w14:paraId="1A8E18C6" w14:textId="77777777" w:rsidR="007841FB" w:rsidRDefault="00784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in;height:3in" o:bullet="t"/>
    </w:pict>
  </w:numPicBullet>
  <w:numPicBullet w:numPicBulletId="1">
    <w:pict>
      <v:shape id="_x0000_i1102" type="#_x0000_t75" style="width:3in;height:3in" o:bullet="t"/>
    </w:pict>
  </w:numPicBullet>
  <w:numPicBullet w:numPicBulletId="2">
    <w:pict>
      <v:shape id="_x0000_i1103"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92085"/>
    <w:multiLevelType w:val="hybridMultilevel"/>
    <w:tmpl w:val="FBC424E8"/>
    <w:lvl w:ilvl="0" w:tplc="295C13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5"/>
  </w:num>
  <w:num w:numId="7">
    <w:abstractNumId w:val="4"/>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3C75"/>
    <w:rsid w:val="0001050F"/>
    <w:rsid w:val="000130FA"/>
    <w:rsid w:val="00014C97"/>
    <w:rsid w:val="000264C9"/>
    <w:rsid w:val="000275AE"/>
    <w:rsid w:val="00031DC1"/>
    <w:rsid w:val="0003309B"/>
    <w:rsid w:val="000433F8"/>
    <w:rsid w:val="0004414F"/>
    <w:rsid w:val="00045A62"/>
    <w:rsid w:val="00060EFC"/>
    <w:rsid w:val="000749A4"/>
    <w:rsid w:val="00083665"/>
    <w:rsid w:val="00085B81"/>
    <w:rsid w:val="00087AE7"/>
    <w:rsid w:val="00091200"/>
    <w:rsid w:val="00092D08"/>
    <w:rsid w:val="00094C16"/>
    <w:rsid w:val="000A0958"/>
    <w:rsid w:val="000A2729"/>
    <w:rsid w:val="000B58E5"/>
    <w:rsid w:val="000B777F"/>
    <w:rsid w:val="000C1B0E"/>
    <w:rsid w:val="000C2FD8"/>
    <w:rsid w:val="000C4D89"/>
    <w:rsid w:val="000D4171"/>
    <w:rsid w:val="000D5C6E"/>
    <w:rsid w:val="000D713B"/>
    <w:rsid w:val="000E1FF0"/>
    <w:rsid w:val="000E6E0C"/>
    <w:rsid w:val="000E7F40"/>
    <w:rsid w:val="000F3627"/>
    <w:rsid w:val="001014DB"/>
    <w:rsid w:val="00101C50"/>
    <w:rsid w:val="00102651"/>
    <w:rsid w:val="00115B78"/>
    <w:rsid w:val="00116FFB"/>
    <w:rsid w:val="00121759"/>
    <w:rsid w:val="00122B67"/>
    <w:rsid w:val="00125885"/>
    <w:rsid w:val="00136CAC"/>
    <w:rsid w:val="00140A2D"/>
    <w:rsid w:val="00142E18"/>
    <w:rsid w:val="00144FD3"/>
    <w:rsid w:val="00160B1B"/>
    <w:rsid w:val="00163A0B"/>
    <w:rsid w:val="00171000"/>
    <w:rsid w:val="00176F03"/>
    <w:rsid w:val="00183B10"/>
    <w:rsid w:val="0018445C"/>
    <w:rsid w:val="00184934"/>
    <w:rsid w:val="001914B4"/>
    <w:rsid w:val="00195B84"/>
    <w:rsid w:val="001963BA"/>
    <w:rsid w:val="001A17C9"/>
    <w:rsid w:val="001B1316"/>
    <w:rsid w:val="001B752F"/>
    <w:rsid w:val="001B768E"/>
    <w:rsid w:val="001C1629"/>
    <w:rsid w:val="001C1F15"/>
    <w:rsid w:val="001C33C6"/>
    <w:rsid w:val="001C6C1B"/>
    <w:rsid w:val="001D6838"/>
    <w:rsid w:val="001D7A1F"/>
    <w:rsid w:val="001D7D09"/>
    <w:rsid w:val="001E1E38"/>
    <w:rsid w:val="001E2525"/>
    <w:rsid w:val="001E45DE"/>
    <w:rsid w:val="001F6862"/>
    <w:rsid w:val="00200CE1"/>
    <w:rsid w:val="00203410"/>
    <w:rsid w:val="002036B4"/>
    <w:rsid w:val="00211941"/>
    <w:rsid w:val="002155EF"/>
    <w:rsid w:val="00216429"/>
    <w:rsid w:val="0021799D"/>
    <w:rsid w:val="00222407"/>
    <w:rsid w:val="00231142"/>
    <w:rsid w:val="0023324D"/>
    <w:rsid w:val="0024493A"/>
    <w:rsid w:val="00244F0F"/>
    <w:rsid w:val="002464F6"/>
    <w:rsid w:val="002520D9"/>
    <w:rsid w:val="00253BB0"/>
    <w:rsid w:val="00262178"/>
    <w:rsid w:val="00263F3D"/>
    <w:rsid w:val="00276B73"/>
    <w:rsid w:val="0028220D"/>
    <w:rsid w:val="00282665"/>
    <w:rsid w:val="00291C54"/>
    <w:rsid w:val="00295CAD"/>
    <w:rsid w:val="002971A2"/>
    <w:rsid w:val="002A1DA1"/>
    <w:rsid w:val="002B55EE"/>
    <w:rsid w:val="002C2A23"/>
    <w:rsid w:val="002C76EC"/>
    <w:rsid w:val="002C7FB5"/>
    <w:rsid w:val="002D7445"/>
    <w:rsid w:val="002E2567"/>
    <w:rsid w:val="002E2A15"/>
    <w:rsid w:val="002E5BB0"/>
    <w:rsid w:val="002F00E7"/>
    <w:rsid w:val="002F1431"/>
    <w:rsid w:val="002F34A4"/>
    <w:rsid w:val="002F3EBA"/>
    <w:rsid w:val="002F6B7D"/>
    <w:rsid w:val="002F7A6D"/>
    <w:rsid w:val="003025B9"/>
    <w:rsid w:val="0030271E"/>
    <w:rsid w:val="00303638"/>
    <w:rsid w:val="00325E80"/>
    <w:rsid w:val="00325ED7"/>
    <w:rsid w:val="00326946"/>
    <w:rsid w:val="00327ADF"/>
    <w:rsid w:val="0033166E"/>
    <w:rsid w:val="00333682"/>
    <w:rsid w:val="00333BC2"/>
    <w:rsid w:val="0033555B"/>
    <w:rsid w:val="00335FA9"/>
    <w:rsid w:val="003360EF"/>
    <w:rsid w:val="003418FC"/>
    <w:rsid w:val="00352647"/>
    <w:rsid w:val="0037578F"/>
    <w:rsid w:val="003832F5"/>
    <w:rsid w:val="00393091"/>
    <w:rsid w:val="003A24B1"/>
    <w:rsid w:val="003A4DB3"/>
    <w:rsid w:val="003A4DD5"/>
    <w:rsid w:val="003A7775"/>
    <w:rsid w:val="003A7C6D"/>
    <w:rsid w:val="003B375A"/>
    <w:rsid w:val="003B711C"/>
    <w:rsid w:val="003D004C"/>
    <w:rsid w:val="003D0D5F"/>
    <w:rsid w:val="003D4C63"/>
    <w:rsid w:val="003D77AD"/>
    <w:rsid w:val="003D798E"/>
    <w:rsid w:val="003E1032"/>
    <w:rsid w:val="003E6C1B"/>
    <w:rsid w:val="003F1977"/>
    <w:rsid w:val="00400294"/>
    <w:rsid w:val="00401AF0"/>
    <w:rsid w:val="004031D9"/>
    <w:rsid w:val="00405B7A"/>
    <w:rsid w:val="004102EE"/>
    <w:rsid w:val="004149FF"/>
    <w:rsid w:val="00417D34"/>
    <w:rsid w:val="00420E3C"/>
    <w:rsid w:val="00422DF2"/>
    <w:rsid w:val="00427913"/>
    <w:rsid w:val="0043183D"/>
    <w:rsid w:val="00440EC2"/>
    <w:rsid w:val="00442065"/>
    <w:rsid w:val="004442D3"/>
    <w:rsid w:val="00445FC5"/>
    <w:rsid w:val="0044663E"/>
    <w:rsid w:val="004471A3"/>
    <w:rsid w:val="004550DE"/>
    <w:rsid w:val="00457D5B"/>
    <w:rsid w:val="00472959"/>
    <w:rsid w:val="0047341D"/>
    <w:rsid w:val="00474EE5"/>
    <w:rsid w:val="00477EDC"/>
    <w:rsid w:val="00485129"/>
    <w:rsid w:val="00486290"/>
    <w:rsid w:val="0049343E"/>
    <w:rsid w:val="0049602D"/>
    <w:rsid w:val="004B1EBD"/>
    <w:rsid w:val="004B37D1"/>
    <w:rsid w:val="004B4BFA"/>
    <w:rsid w:val="004C22B6"/>
    <w:rsid w:val="004D34FE"/>
    <w:rsid w:val="004E66F5"/>
    <w:rsid w:val="004E69AE"/>
    <w:rsid w:val="004F39F9"/>
    <w:rsid w:val="004F3EE8"/>
    <w:rsid w:val="004F6358"/>
    <w:rsid w:val="00500074"/>
    <w:rsid w:val="005045A5"/>
    <w:rsid w:val="005124E6"/>
    <w:rsid w:val="00523E76"/>
    <w:rsid w:val="005244CB"/>
    <w:rsid w:val="00544698"/>
    <w:rsid w:val="00554168"/>
    <w:rsid w:val="005613D0"/>
    <w:rsid w:val="00565231"/>
    <w:rsid w:val="00574AA6"/>
    <w:rsid w:val="00577085"/>
    <w:rsid w:val="00581C48"/>
    <w:rsid w:val="00584437"/>
    <w:rsid w:val="005844BE"/>
    <w:rsid w:val="00590B3D"/>
    <w:rsid w:val="00594A6B"/>
    <w:rsid w:val="0059786A"/>
    <w:rsid w:val="00597CBA"/>
    <w:rsid w:val="005A19CC"/>
    <w:rsid w:val="005A3247"/>
    <w:rsid w:val="005A5B50"/>
    <w:rsid w:val="005B1FA0"/>
    <w:rsid w:val="005B6F05"/>
    <w:rsid w:val="005C04FE"/>
    <w:rsid w:val="005C0596"/>
    <w:rsid w:val="005C2BBA"/>
    <w:rsid w:val="005C377B"/>
    <w:rsid w:val="005C5269"/>
    <w:rsid w:val="005C5B5E"/>
    <w:rsid w:val="005D6B88"/>
    <w:rsid w:val="005E3F81"/>
    <w:rsid w:val="005F7C2D"/>
    <w:rsid w:val="005F7DF9"/>
    <w:rsid w:val="00612421"/>
    <w:rsid w:val="006126E6"/>
    <w:rsid w:val="00615A63"/>
    <w:rsid w:val="00633648"/>
    <w:rsid w:val="00633F51"/>
    <w:rsid w:val="006446D6"/>
    <w:rsid w:val="00656442"/>
    <w:rsid w:val="00660594"/>
    <w:rsid w:val="0066575B"/>
    <w:rsid w:val="00666464"/>
    <w:rsid w:val="00682C1D"/>
    <w:rsid w:val="00690A6C"/>
    <w:rsid w:val="00694176"/>
    <w:rsid w:val="006A1C28"/>
    <w:rsid w:val="006C12E5"/>
    <w:rsid w:val="006C32E5"/>
    <w:rsid w:val="006D32D7"/>
    <w:rsid w:val="006D49C0"/>
    <w:rsid w:val="006D7E6F"/>
    <w:rsid w:val="006F3BBC"/>
    <w:rsid w:val="006F4690"/>
    <w:rsid w:val="006F4B57"/>
    <w:rsid w:val="00700E68"/>
    <w:rsid w:val="007077AB"/>
    <w:rsid w:val="0073179D"/>
    <w:rsid w:val="00732FB3"/>
    <w:rsid w:val="0073795E"/>
    <w:rsid w:val="00737C09"/>
    <w:rsid w:val="00740EFE"/>
    <w:rsid w:val="00742D77"/>
    <w:rsid w:val="00746598"/>
    <w:rsid w:val="007521E7"/>
    <w:rsid w:val="00755E45"/>
    <w:rsid w:val="00757E8E"/>
    <w:rsid w:val="00775A30"/>
    <w:rsid w:val="007841AE"/>
    <w:rsid w:val="007841FB"/>
    <w:rsid w:val="007A791B"/>
    <w:rsid w:val="007B5232"/>
    <w:rsid w:val="007C4CC2"/>
    <w:rsid w:val="007C5714"/>
    <w:rsid w:val="007D3DD7"/>
    <w:rsid w:val="007E39F3"/>
    <w:rsid w:val="007E5AF5"/>
    <w:rsid w:val="007F3DEB"/>
    <w:rsid w:val="00806F7D"/>
    <w:rsid w:val="00815328"/>
    <w:rsid w:val="00815D6C"/>
    <w:rsid w:val="0081789E"/>
    <w:rsid w:val="008179DB"/>
    <w:rsid w:val="00836F7B"/>
    <w:rsid w:val="00846623"/>
    <w:rsid w:val="00852579"/>
    <w:rsid w:val="00876C7B"/>
    <w:rsid w:val="00876E42"/>
    <w:rsid w:val="00880FF1"/>
    <w:rsid w:val="00881EB9"/>
    <w:rsid w:val="008C2DDA"/>
    <w:rsid w:val="008C7F26"/>
    <w:rsid w:val="008D1348"/>
    <w:rsid w:val="008D1790"/>
    <w:rsid w:val="008D5738"/>
    <w:rsid w:val="008D67E8"/>
    <w:rsid w:val="008E75C2"/>
    <w:rsid w:val="008F1195"/>
    <w:rsid w:val="008F27E8"/>
    <w:rsid w:val="008F37A7"/>
    <w:rsid w:val="009032F9"/>
    <w:rsid w:val="0090504B"/>
    <w:rsid w:val="009134D7"/>
    <w:rsid w:val="009164FB"/>
    <w:rsid w:val="00917834"/>
    <w:rsid w:val="009236F9"/>
    <w:rsid w:val="0092587C"/>
    <w:rsid w:val="0093006D"/>
    <w:rsid w:val="00940D86"/>
    <w:rsid w:val="00953A1E"/>
    <w:rsid w:val="00960B38"/>
    <w:rsid w:val="00974A33"/>
    <w:rsid w:val="0098030D"/>
    <w:rsid w:val="00983228"/>
    <w:rsid w:val="00993872"/>
    <w:rsid w:val="009955C6"/>
    <w:rsid w:val="009A2B2C"/>
    <w:rsid w:val="009B15F1"/>
    <w:rsid w:val="009B257B"/>
    <w:rsid w:val="009B44FE"/>
    <w:rsid w:val="009B5A16"/>
    <w:rsid w:val="009C171D"/>
    <w:rsid w:val="009C4B0D"/>
    <w:rsid w:val="009C76EF"/>
    <w:rsid w:val="009D4827"/>
    <w:rsid w:val="009E2E9D"/>
    <w:rsid w:val="009E4049"/>
    <w:rsid w:val="009E6B03"/>
    <w:rsid w:val="009E71D9"/>
    <w:rsid w:val="009E7B2D"/>
    <w:rsid w:val="009F1730"/>
    <w:rsid w:val="009F681E"/>
    <w:rsid w:val="00A02CA7"/>
    <w:rsid w:val="00A060D5"/>
    <w:rsid w:val="00A145C8"/>
    <w:rsid w:val="00A1628E"/>
    <w:rsid w:val="00A162BB"/>
    <w:rsid w:val="00A17CB2"/>
    <w:rsid w:val="00A21E49"/>
    <w:rsid w:val="00A330F0"/>
    <w:rsid w:val="00A359BA"/>
    <w:rsid w:val="00A473A8"/>
    <w:rsid w:val="00A508FC"/>
    <w:rsid w:val="00A5641E"/>
    <w:rsid w:val="00A6152A"/>
    <w:rsid w:val="00A617AE"/>
    <w:rsid w:val="00A628A3"/>
    <w:rsid w:val="00A646DB"/>
    <w:rsid w:val="00A770EC"/>
    <w:rsid w:val="00A93731"/>
    <w:rsid w:val="00A95EC1"/>
    <w:rsid w:val="00A96CA7"/>
    <w:rsid w:val="00A979B1"/>
    <w:rsid w:val="00A97E19"/>
    <w:rsid w:val="00AA3829"/>
    <w:rsid w:val="00AA5185"/>
    <w:rsid w:val="00AA629B"/>
    <w:rsid w:val="00AB4F61"/>
    <w:rsid w:val="00AC189D"/>
    <w:rsid w:val="00AD5B0F"/>
    <w:rsid w:val="00AE138D"/>
    <w:rsid w:val="00AE1DCD"/>
    <w:rsid w:val="00AE2A60"/>
    <w:rsid w:val="00AE5A7E"/>
    <w:rsid w:val="00AF02EA"/>
    <w:rsid w:val="00AF2E9D"/>
    <w:rsid w:val="00B010B7"/>
    <w:rsid w:val="00B03356"/>
    <w:rsid w:val="00B07920"/>
    <w:rsid w:val="00B10C09"/>
    <w:rsid w:val="00B17709"/>
    <w:rsid w:val="00B2060D"/>
    <w:rsid w:val="00B22CA6"/>
    <w:rsid w:val="00B327D6"/>
    <w:rsid w:val="00B3517D"/>
    <w:rsid w:val="00B35BCD"/>
    <w:rsid w:val="00B45656"/>
    <w:rsid w:val="00B50C14"/>
    <w:rsid w:val="00B525DC"/>
    <w:rsid w:val="00B53428"/>
    <w:rsid w:val="00B57CD1"/>
    <w:rsid w:val="00B62B5B"/>
    <w:rsid w:val="00B640E1"/>
    <w:rsid w:val="00B64D7A"/>
    <w:rsid w:val="00B670E3"/>
    <w:rsid w:val="00B71685"/>
    <w:rsid w:val="00B71AA7"/>
    <w:rsid w:val="00B72000"/>
    <w:rsid w:val="00B84386"/>
    <w:rsid w:val="00B84601"/>
    <w:rsid w:val="00B967CC"/>
    <w:rsid w:val="00B96808"/>
    <w:rsid w:val="00B96BD3"/>
    <w:rsid w:val="00BA0B94"/>
    <w:rsid w:val="00BA5530"/>
    <w:rsid w:val="00BA6C66"/>
    <w:rsid w:val="00BC3A2D"/>
    <w:rsid w:val="00BC4610"/>
    <w:rsid w:val="00BC4E1A"/>
    <w:rsid w:val="00BC5B06"/>
    <w:rsid w:val="00BE078D"/>
    <w:rsid w:val="00BF7A05"/>
    <w:rsid w:val="00C105D8"/>
    <w:rsid w:val="00C208BE"/>
    <w:rsid w:val="00C21EB9"/>
    <w:rsid w:val="00C24D56"/>
    <w:rsid w:val="00C27117"/>
    <w:rsid w:val="00C30E70"/>
    <w:rsid w:val="00C35026"/>
    <w:rsid w:val="00C50A6B"/>
    <w:rsid w:val="00C556CC"/>
    <w:rsid w:val="00C6607C"/>
    <w:rsid w:val="00C74710"/>
    <w:rsid w:val="00C83AEE"/>
    <w:rsid w:val="00C84391"/>
    <w:rsid w:val="00C862E4"/>
    <w:rsid w:val="00C9405C"/>
    <w:rsid w:val="00C95D8D"/>
    <w:rsid w:val="00CA08C9"/>
    <w:rsid w:val="00CA2562"/>
    <w:rsid w:val="00CA566E"/>
    <w:rsid w:val="00CA685F"/>
    <w:rsid w:val="00CB45B6"/>
    <w:rsid w:val="00CB5070"/>
    <w:rsid w:val="00CC1696"/>
    <w:rsid w:val="00CC4552"/>
    <w:rsid w:val="00CC6794"/>
    <w:rsid w:val="00CD3971"/>
    <w:rsid w:val="00CD7C51"/>
    <w:rsid w:val="00CE5B6A"/>
    <w:rsid w:val="00CF049F"/>
    <w:rsid w:val="00CF08E0"/>
    <w:rsid w:val="00CF2F53"/>
    <w:rsid w:val="00D01C28"/>
    <w:rsid w:val="00D06744"/>
    <w:rsid w:val="00D14333"/>
    <w:rsid w:val="00D171F3"/>
    <w:rsid w:val="00D2219B"/>
    <w:rsid w:val="00D23CC6"/>
    <w:rsid w:val="00D24ACD"/>
    <w:rsid w:val="00D251C4"/>
    <w:rsid w:val="00D271AE"/>
    <w:rsid w:val="00D37735"/>
    <w:rsid w:val="00D45261"/>
    <w:rsid w:val="00D5088A"/>
    <w:rsid w:val="00D523A7"/>
    <w:rsid w:val="00D52824"/>
    <w:rsid w:val="00D53B45"/>
    <w:rsid w:val="00D60827"/>
    <w:rsid w:val="00D63293"/>
    <w:rsid w:val="00D65484"/>
    <w:rsid w:val="00D7723D"/>
    <w:rsid w:val="00D87CFC"/>
    <w:rsid w:val="00D92716"/>
    <w:rsid w:val="00D97E72"/>
    <w:rsid w:val="00DA5C41"/>
    <w:rsid w:val="00DA5E36"/>
    <w:rsid w:val="00DB3007"/>
    <w:rsid w:val="00DC1685"/>
    <w:rsid w:val="00DE1C88"/>
    <w:rsid w:val="00DE3E3E"/>
    <w:rsid w:val="00DE4C4D"/>
    <w:rsid w:val="00DF5C42"/>
    <w:rsid w:val="00E01A2A"/>
    <w:rsid w:val="00E022EF"/>
    <w:rsid w:val="00E023F2"/>
    <w:rsid w:val="00E026D7"/>
    <w:rsid w:val="00E04E29"/>
    <w:rsid w:val="00E05581"/>
    <w:rsid w:val="00E117F6"/>
    <w:rsid w:val="00E20BA8"/>
    <w:rsid w:val="00E21287"/>
    <w:rsid w:val="00E3104F"/>
    <w:rsid w:val="00E441D7"/>
    <w:rsid w:val="00E443D0"/>
    <w:rsid w:val="00E51B03"/>
    <w:rsid w:val="00E560AD"/>
    <w:rsid w:val="00E56B35"/>
    <w:rsid w:val="00E62987"/>
    <w:rsid w:val="00E73D71"/>
    <w:rsid w:val="00E807C3"/>
    <w:rsid w:val="00E93A21"/>
    <w:rsid w:val="00EA47B3"/>
    <w:rsid w:val="00EA6C8C"/>
    <w:rsid w:val="00EA7676"/>
    <w:rsid w:val="00EC441C"/>
    <w:rsid w:val="00ED2780"/>
    <w:rsid w:val="00ED7D33"/>
    <w:rsid w:val="00EE7072"/>
    <w:rsid w:val="00F00384"/>
    <w:rsid w:val="00F072E1"/>
    <w:rsid w:val="00F074AA"/>
    <w:rsid w:val="00F23D79"/>
    <w:rsid w:val="00F34396"/>
    <w:rsid w:val="00F41E91"/>
    <w:rsid w:val="00F50998"/>
    <w:rsid w:val="00F534EA"/>
    <w:rsid w:val="00F53FF6"/>
    <w:rsid w:val="00F62D8D"/>
    <w:rsid w:val="00F66FD4"/>
    <w:rsid w:val="00F71F3D"/>
    <w:rsid w:val="00F72AD2"/>
    <w:rsid w:val="00F82846"/>
    <w:rsid w:val="00F87071"/>
    <w:rsid w:val="00F90F66"/>
    <w:rsid w:val="00F94293"/>
    <w:rsid w:val="00FA15C6"/>
    <w:rsid w:val="00FA5F97"/>
    <w:rsid w:val="00FC2B4B"/>
    <w:rsid w:val="00FD59DE"/>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82318"/>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40568">
      <w:bodyDiv w:val="1"/>
      <w:marLeft w:val="0"/>
      <w:marRight w:val="0"/>
      <w:marTop w:val="0"/>
      <w:marBottom w:val="0"/>
      <w:divBdr>
        <w:top w:val="none" w:sz="0" w:space="0" w:color="auto"/>
        <w:left w:val="none" w:sz="0" w:space="0" w:color="auto"/>
        <w:bottom w:val="none" w:sz="0" w:space="0" w:color="auto"/>
        <w:right w:val="none" w:sz="0" w:space="0" w:color="auto"/>
      </w:divBdr>
      <w:divsChild>
        <w:div w:id="1550994002">
          <w:marLeft w:val="0"/>
          <w:marRight w:val="0"/>
          <w:marTop w:val="0"/>
          <w:marBottom w:val="0"/>
          <w:divBdr>
            <w:top w:val="none" w:sz="0" w:space="0" w:color="auto"/>
            <w:left w:val="none" w:sz="0" w:space="0" w:color="auto"/>
            <w:bottom w:val="none" w:sz="0" w:space="0" w:color="auto"/>
            <w:right w:val="none" w:sz="0" w:space="0" w:color="auto"/>
          </w:divBdr>
          <w:divsChild>
            <w:div w:id="7296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EuchnerDE"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linkedin.com/company/euchner-gmbh-co-kg" TargetMode="External"/><Relationship Id="rId7" Type="http://schemas.openxmlformats.org/officeDocument/2006/relationships/endnotes" Target="endnotes.xml"/><Relationship Id="rId12" Type="http://schemas.openxmlformats.org/officeDocument/2006/relationships/hyperlink" Target="mailto:info@euchner.de"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xing.com/companies/euchnergmbh+co.k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hner.com/"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facebook.com/euchnergmbh/" TargetMode="External"/><Relationship Id="rId10" Type="http://schemas.openxmlformats.org/officeDocument/2006/relationships/image" Target="media/image3.jpeg"/><Relationship Id="rId19" Type="http://schemas.openxmlformats.org/officeDocument/2006/relationships/hyperlink" Target="https://www.instagram.com/euchnergerman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marketingeuchner"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4D49-4A58-4F10-8C79-932DEF92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4510</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4</cp:revision>
  <cp:lastPrinted>2022-05-25T11:39:00Z</cp:lastPrinted>
  <dcterms:created xsi:type="dcterms:W3CDTF">2022-06-24T08:20:00Z</dcterms:created>
  <dcterms:modified xsi:type="dcterms:W3CDTF">2022-07-07T11:33:00Z</dcterms:modified>
</cp:coreProperties>
</file>