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581C48" w:rsidRDefault="006F3BBC" w:rsidP="006F3BBC">
      <w:pPr>
        <w:pStyle w:val="berschrift1"/>
        <w:spacing w:line="360" w:lineRule="auto"/>
        <w:ind w:right="66"/>
        <w:rPr>
          <w:lang w:val="de-DE"/>
        </w:rPr>
      </w:pPr>
      <w:bookmarkStart w:id="0" w:name="_GoBack"/>
      <w:bookmarkEnd w:id="0"/>
      <w:r w:rsidRPr="00581C48">
        <w:rPr>
          <w:noProof/>
          <w:lang w:val="de-DE"/>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581C48" w:rsidRDefault="006F3BBC">
      <w:pPr>
        <w:pStyle w:val="berschrift1"/>
        <w:spacing w:line="360" w:lineRule="auto"/>
        <w:ind w:right="1131"/>
        <w:rPr>
          <w:rFonts w:ascii="News Gothic" w:hAnsi="News Gothic"/>
          <w:sz w:val="28"/>
          <w:lang w:val="de-DE"/>
        </w:rPr>
      </w:pPr>
    </w:p>
    <w:p w:rsidR="006F3BBC" w:rsidRPr="00581C48" w:rsidRDefault="006F3BBC">
      <w:pPr>
        <w:pStyle w:val="berschrift1"/>
        <w:spacing w:line="360" w:lineRule="auto"/>
        <w:ind w:right="1131"/>
        <w:rPr>
          <w:rFonts w:ascii="News Gothic" w:hAnsi="News Gothic"/>
          <w:sz w:val="28"/>
          <w:lang w:val="de-DE"/>
        </w:rPr>
      </w:pPr>
    </w:p>
    <w:p w:rsidR="0083358A" w:rsidRPr="00F37078" w:rsidRDefault="0083358A" w:rsidP="0083358A">
      <w:pPr>
        <w:pStyle w:val="berschrift1"/>
        <w:spacing w:line="360" w:lineRule="auto"/>
        <w:ind w:right="1131"/>
        <w:rPr>
          <w:sz w:val="28"/>
          <w:lang w:eastAsia="zh-CN"/>
        </w:rPr>
      </w:pPr>
      <w:r>
        <w:rPr>
          <w:rFonts w:hint="eastAsia"/>
          <w:sz w:val="28"/>
          <w:lang w:eastAsia="zh-CN"/>
        </w:rPr>
        <w:t>新闻稿</w:t>
      </w:r>
    </w:p>
    <w:p w:rsidR="00CF2F53" w:rsidRPr="00581C48" w:rsidRDefault="0083358A" w:rsidP="00E83996">
      <w:pPr>
        <w:spacing w:line="360" w:lineRule="auto"/>
        <w:jc w:val="right"/>
        <w:rPr>
          <w:rFonts w:cs="Arial"/>
          <w:lang w:val="de-DE" w:eastAsia="zh-CN"/>
        </w:rPr>
      </w:pPr>
      <w:r w:rsidRPr="00F37078">
        <w:rPr>
          <w:rFonts w:ascii="Arial" w:hAnsi="Arial" w:hint="eastAsia"/>
          <w:lang w:eastAsia="zh-CN"/>
        </w:rPr>
        <w:t>莱恩费尔登</w:t>
      </w:r>
      <w:r w:rsidR="00E83996">
        <w:rPr>
          <w:rFonts w:ascii="Arial" w:hAnsi="Arial" w:hint="eastAsia"/>
          <w:lang w:eastAsia="zh-CN"/>
        </w:rPr>
        <w:t xml:space="preserve"> (</w:t>
      </w:r>
      <w:r w:rsidR="00E83996">
        <w:rPr>
          <w:rFonts w:hint="eastAsia"/>
          <w:lang w:eastAsia="zh-CN"/>
        </w:rPr>
        <w:t>德国)</w:t>
      </w:r>
      <w:r w:rsidR="00D52824" w:rsidRPr="00581C48">
        <w:rPr>
          <w:rFonts w:cs="Arial"/>
          <w:lang w:val="de-DE" w:eastAsia="zh-CN"/>
        </w:rPr>
        <w:t>,</w:t>
      </w:r>
      <w:r w:rsidR="00B17709">
        <w:rPr>
          <w:rFonts w:cs="Arial"/>
          <w:lang w:val="de-DE" w:eastAsia="zh-CN"/>
        </w:rPr>
        <w:t xml:space="preserve"> </w:t>
      </w:r>
      <w:r w:rsidR="00B315DA">
        <w:rPr>
          <w:rFonts w:hint="eastAsia"/>
          <w:lang w:eastAsia="zh-CN"/>
        </w:rPr>
        <w:t>2020年3月</w:t>
      </w:r>
    </w:p>
    <w:p w:rsidR="00B315DA" w:rsidRPr="00320362" w:rsidRDefault="00B315DA" w:rsidP="00B315DA">
      <w:pPr>
        <w:pStyle w:val="berschrift4"/>
        <w:spacing w:after="80"/>
        <w:ind w:right="1128"/>
        <w:jc w:val="both"/>
        <w:rPr>
          <w:rFonts w:ascii="Arial" w:eastAsia="SimSun" w:hAnsi="Arial"/>
          <w:lang w:eastAsia="zh-CN"/>
        </w:rPr>
      </w:pPr>
      <w:r>
        <w:rPr>
          <w:rFonts w:ascii="Arial" w:eastAsia="SimSun" w:hAnsi="Arial" w:hint="eastAsia"/>
          <w:lang w:eastAsia="zh-CN"/>
        </w:rPr>
        <w:t>安士能推出新的扩展和锁止模块</w:t>
      </w:r>
      <w:r>
        <w:rPr>
          <w:rFonts w:ascii="Arial" w:eastAsia="SimSun" w:hAnsi="Arial" w:hint="eastAsia"/>
          <w:lang w:eastAsia="zh-CN"/>
        </w:rPr>
        <w:t xml:space="preserve"> </w:t>
      </w:r>
    </w:p>
    <w:p w:rsidR="00B315DA" w:rsidRPr="00320362" w:rsidRDefault="00B315DA" w:rsidP="00B315DA">
      <w:pPr>
        <w:pStyle w:val="berschrift4"/>
        <w:ind w:right="1131"/>
        <w:jc w:val="both"/>
        <w:rPr>
          <w:rFonts w:ascii="Arial" w:eastAsia="SimSun" w:hAnsi="Arial"/>
          <w:sz w:val="28"/>
          <w:lang w:eastAsia="zh-CN"/>
        </w:rPr>
      </w:pPr>
      <w:r>
        <w:rPr>
          <w:rFonts w:ascii="Arial" w:eastAsia="SimSun" w:hAnsi="Arial" w:hint="eastAsia"/>
          <w:sz w:val="28"/>
          <w:lang w:eastAsia="zh-CN"/>
        </w:rPr>
        <w:t>MGB2</w:t>
      </w:r>
      <w:r>
        <w:rPr>
          <w:rFonts w:ascii="Arial" w:eastAsia="SimSun" w:hAnsi="Arial" w:hint="eastAsia"/>
          <w:sz w:val="28"/>
          <w:lang w:eastAsia="zh-CN"/>
        </w:rPr>
        <w:t>系列的新成员，功能更强大</w:t>
      </w:r>
    </w:p>
    <w:p w:rsidR="00B315DA" w:rsidRPr="00320362" w:rsidRDefault="00B315DA" w:rsidP="00B315DA">
      <w:pPr>
        <w:spacing w:line="360" w:lineRule="auto"/>
        <w:jc w:val="both"/>
        <w:rPr>
          <w:rFonts w:ascii="Arial" w:hAnsi="Arial" w:cs="Arial"/>
          <w:b/>
          <w:lang w:eastAsia="zh-CN"/>
        </w:rPr>
      </w:pPr>
    </w:p>
    <w:p w:rsidR="00B315DA" w:rsidRPr="00320362" w:rsidRDefault="0080118C" w:rsidP="00B315DA">
      <w:pPr>
        <w:spacing w:line="360" w:lineRule="auto"/>
        <w:jc w:val="both"/>
        <w:rPr>
          <w:rFonts w:ascii="Arial" w:eastAsia="SimSun" w:hAnsi="Arial" w:cs="Arial"/>
          <w:b/>
          <w:lang w:eastAsia="zh-CN"/>
        </w:rPr>
      </w:pPr>
      <w:r>
        <w:rPr>
          <w:rFonts w:ascii="Arial" w:eastAsia="SimSun" w:hAnsi="Arial" w:hint="eastAsia"/>
          <w:b/>
          <w:lang w:eastAsia="zh-CN"/>
        </w:rPr>
        <w:t>安士能</w:t>
      </w:r>
      <w:r w:rsidR="005A42DE">
        <w:rPr>
          <w:rFonts w:ascii="Arial" w:eastAsia="SimSun" w:hAnsi="Arial" w:hint="eastAsia"/>
          <w:b/>
          <w:lang w:eastAsia="zh-CN"/>
        </w:rPr>
        <w:t>为</w:t>
      </w:r>
      <w:r w:rsidR="00B315DA">
        <w:rPr>
          <w:rFonts w:ascii="Arial" w:eastAsia="SimSun" w:hAnsi="Arial" w:hint="eastAsia"/>
          <w:b/>
          <w:lang w:eastAsia="zh-CN"/>
        </w:rPr>
        <w:t>其</w:t>
      </w:r>
      <w:r w:rsidR="005A42DE">
        <w:rPr>
          <w:rFonts w:ascii="Arial" w:eastAsia="SimSun" w:hAnsi="Arial" w:hint="eastAsia"/>
          <w:b/>
          <w:lang w:eastAsia="zh-CN"/>
        </w:rPr>
        <w:t>深受客户喜爱</w:t>
      </w:r>
      <w:r w:rsidR="00B315DA">
        <w:rPr>
          <w:rFonts w:ascii="Arial" w:eastAsia="SimSun" w:hAnsi="Arial" w:hint="eastAsia"/>
          <w:b/>
          <w:lang w:eastAsia="zh-CN"/>
        </w:rPr>
        <w:t>的</w:t>
      </w:r>
      <w:r w:rsidR="00B315DA">
        <w:rPr>
          <w:rFonts w:ascii="Arial" w:eastAsia="SimSun" w:hAnsi="Arial" w:hint="eastAsia"/>
          <w:b/>
          <w:lang w:eastAsia="zh-CN"/>
        </w:rPr>
        <w:t xml:space="preserve">MGB2 </w:t>
      </w:r>
      <w:r w:rsidR="00B315DA">
        <w:rPr>
          <w:rFonts w:ascii="Arial" w:eastAsia="SimSun" w:hAnsi="Arial" w:hint="eastAsia"/>
          <w:b/>
          <w:i/>
          <w:iCs/>
          <w:lang w:eastAsia="zh-CN"/>
        </w:rPr>
        <w:t>Modular</w:t>
      </w:r>
      <w:r w:rsidR="00B315DA">
        <w:rPr>
          <w:rFonts w:ascii="Arial" w:eastAsia="SimSun" w:hAnsi="Arial" w:hint="eastAsia"/>
          <w:b/>
          <w:lang w:eastAsia="zh-CN"/>
        </w:rPr>
        <w:t>系列多功能门控系统</w:t>
      </w:r>
      <w:r w:rsidR="005A42DE">
        <w:rPr>
          <w:rFonts w:ascii="Arial" w:eastAsia="SimSun" w:hAnsi="Arial" w:hint="eastAsia"/>
          <w:b/>
          <w:lang w:eastAsia="zh-CN"/>
        </w:rPr>
        <w:t>开发</w:t>
      </w:r>
      <w:r w:rsidR="00B315DA">
        <w:rPr>
          <w:rFonts w:ascii="Arial" w:eastAsia="SimSun" w:hAnsi="Arial" w:hint="eastAsia"/>
          <w:b/>
          <w:lang w:eastAsia="zh-CN"/>
        </w:rPr>
        <w:t>了两个</w:t>
      </w:r>
      <w:r w:rsidR="005A42DE">
        <w:rPr>
          <w:rFonts w:ascii="Arial" w:eastAsia="SimSun" w:hAnsi="Arial" w:hint="eastAsia"/>
          <w:b/>
          <w:lang w:eastAsia="zh-CN"/>
        </w:rPr>
        <w:t>全</w:t>
      </w:r>
      <w:r w:rsidR="00B315DA">
        <w:rPr>
          <w:rFonts w:ascii="Arial" w:eastAsia="SimSun" w:hAnsi="Arial" w:hint="eastAsia"/>
          <w:b/>
          <w:lang w:eastAsia="zh-CN"/>
        </w:rPr>
        <w:t>新</w:t>
      </w:r>
      <w:r w:rsidR="005A42DE">
        <w:rPr>
          <w:rFonts w:ascii="Arial" w:eastAsia="SimSun" w:hAnsi="Arial" w:hint="eastAsia"/>
          <w:b/>
          <w:lang w:eastAsia="zh-CN"/>
        </w:rPr>
        <w:t>功能</w:t>
      </w:r>
      <w:r w:rsidR="00B315DA">
        <w:rPr>
          <w:rFonts w:ascii="Arial" w:eastAsia="SimSun" w:hAnsi="Arial" w:hint="eastAsia"/>
          <w:b/>
          <w:lang w:eastAsia="zh-CN"/>
        </w:rPr>
        <w:t>模块。这款全新的小型</w:t>
      </w:r>
      <w:r w:rsidR="00B315DA">
        <w:rPr>
          <w:rFonts w:ascii="Arial" w:eastAsia="SimSun" w:hAnsi="Arial" w:hint="eastAsia"/>
          <w:b/>
          <w:lang w:eastAsia="zh-CN"/>
        </w:rPr>
        <w:t>MCM</w:t>
      </w:r>
      <w:r w:rsidR="00B315DA">
        <w:rPr>
          <w:rFonts w:ascii="Arial" w:eastAsia="SimSun" w:hAnsi="Arial" w:hint="eastAsia"/>
          <w:b/>
          <w:lang w:eastAsia="zh-CN"/>
        </w:rPr>
        <w:t>扩展模块最多可</w:t>
      </w:r>
      <w:r w:rsidR="00DA34C9">
        <w:rPr>
          <w:rFonts w:ascii="Arial" w:eastAsia="SimSun" w:hAnsi="Arial" w:hint="eastAsia"/>
          <w:b/>
          <w:lang w:eastAsia="zh-CN"/>
        </w:rPr>
        <w:t>集成</w:t>
      </w:r>
      <w:r w:rsidR="00DA34C9">
        <w:rPr>
          <w:rFonts w:ascii="Arial" w:eastAsia="SimSun" w:hAnsi="Arial" w:hint="eastAsia"/>
          <w:b/>
          <w:lang w:eastAsia="zh-CN"/>
        </w:rPr>
        <w:t>6</w:t>
      </w:r>
      <w:r w:rsidR="00DA34C9">
        <w:rPr>
          <w:rFonts w:ascii="Arial" w:eastAsia="SimSun" w:hAnsi="Arial" w:hint="eastAsia"/>
          <w:b/>
          <w:lang w:eastAsia="zh-CN"/>
        </w:rPr>
        <w:t>个控制元件，满足客户的个性化控制需求</w:t>
      </w:r>
      <w:r w:rsidR="00B315DA">
        <w:rPr>
          <w:rFonts w:ascii="Arial" w:eastAsia="SimSun" w:hAnsi="Arial" w:hint="eastAsia"/>
          <w:b/>
          <w:lang w:eastAsia="zh-CN"/>
        </w:rPr>
        <w:t>。此外，全新的</w:t>
      </w:r>
      <w:r w:rsidR="00B315DA">
        <w:rPr>
          <w:rFonts w:ascii="Arial" w:eastAsia="SimSun" w:hAnsi="Arial" w:hint="eastAsia"/>
          <w:b/>
          <w:lang w:eastAsia="zh-CN"/>
        </w:rPr>
        <w:t>MSM</w:t>
      </w:r>
      <w:r w:rsidR="00B315DA">
        <w:rPr>
          <w:rFonts w:ascii="Arial" w:eastAsia="SimSun" w:hAnsi="Arial" w:hint="eastAsia"/>
          <w:b/>
          <w:lang w:eastAsia="zh-CN"/>
        </w:rPr>
        <w:t>子模块</w:t>
      </w:r>
      <w:r w:rsidR="00847377">
        <w:rPr>
          <w:rFonts w:ascii="Arial" w:eastAsia="SimSun" w:hAnsi="Arial" w:hint="eastAsia"/>
          <w:b/>
          <w:lang w:eastAsia="zh-CN"/>
        </w:rPr>
        <w:t>可以用来连接普通的机电式安全开关，使这些开关可以很方便地连接到</w:t>
      </w:r>
      <w:r w:rsidR="00B315DA">
        <w:rPr>
          <w:rFonts w:ascii="Arial" w:eastAsia="SimSun" w:hAnsi="Arial" w:hint="eastAsia"/>
          <w:b/>
          <w:lang w:eastAsia="zh-CN"/>
        </w:rPr>
        <w:t>PROFINET/PROFISAFE</w:t>
      </w:r>
      <w:r w:rsidR="00847377">
        <w:rPr>
          <w:rFonts w:ascii="Arial" w:eastAsia="SimSun" w:hAnsi="Arial" w:hint="eastAsia"/>
          <w:b/>
          <w:lang w:eastAsia="zh-CN"/>
        </w:rPr>
        <w:t>网络</w:t>
      </w:r>
      <w:r w:rsidR="00B315DA">
        <w:rPr>
          <w:rFonts w:ascii="Arial" w:eastAsia="SimSun" w:hAnsi="Arial" w:hint="eastAsia"/>
          <w:b/>
          <w:lang w:eastAsia="zh-CN"/>
        </w:rPr>
        <w:t>。</w:t>
      </w:r>
      <w:r w:rsidR="00B315DA">
        <w:rPr>
          <w:rFonts w:ascii="Arial" w:eastAsia="SimSun" w:hAnsi="Arial" w:hint="eastAsia"/>
          <w:b/>
          <w:lang w:eastAsia="zh-CN"/>
        </w:rPr>
        <w:t xml:space="preserve"> </w:t>
      </w:r>
    </w:p>
    <w:p w:rsidR="00B315DA" w:rsidRPr="00320362" w:rsidRDefault="00B315DA" w:rsidP="00B315DA">
      <w:pPr>
        <w:spacing w:line="360" w:lineRule="auto"/>
        <w:jc w:val="both"/>
        <w:rPr>
          <w:rFonts w:ascii="Arial" w:eastAsia="SimSun" w:hAnsi="Arial"/>
          <w:b/>
          <w:lang w:eastAsia="zh-CN"/>
        </w:rPr>
      </w:pPr>
      <w:r>
        <w:rPr>
          <w:rFonts w:ascii="Arial" w:eastAsia="SimSun" w:hAnsi="Arial" w:hint="eastAsia"/>
          <w:b/>
          <w:lang w:eastAsia="zh-CN"/>
        </w:rPr>
        <w:t>MCM</w:t>
      </w:r>
      <w:r w:rsidR="005911E6">
        <w:rPr>
          <w:rFonts w:ascii="Arial" w:eastAsia="SimSun" w:hAnsi="Arial" w:hint="eastAsia"/>
          <w:b/>
          <w:lang w:eastAsia="zh-CN"/>
        </w:rPr>
        <w:t>：尺寸紧凑、扩展性好</w:t>
      </w:r>
      <w:r>
        <w:rPr>
          <w:rFonts w:ascii="Arial" w:eastAsia="SimSun" w:hAnsi="Arial" w:hint="eastAsia"/>
          <w:b/>
          <w:lang w:eastAsia="zh-CN"/>
        </w:rPr>
        <w:t>且功能强大</w:t>
      </w:r>
    </w:p>
    <w:p w:rsidR="00B315DA" w:rsidRPr="00097440" w:rsidRDefault="00CF40A9" w:rsidP="00B315DA">
      <w:pPr>
        <w:spacing w:line="360" w:lineRule="auto"/>
        <w:jc w:val="both"/>
        <w:rPr>
          <w:rFonts w:ascii="Arial" w:eastAsia="SimSun" w:hAnsi="Arial"/>
          <w:color w:val="000000" w:themeColor="text1"/>
          <w:lang w:eastAsia="zh-CN"/>
        </w:rPr>
      </w:pPr>
      <w:r w:rsidRPr="00097440">
        <w:rPr>
          <w:rFonts w:ascii="Arial" w:eastAsia="SimSun" w:hAnsi="Arial" w:hint="eastAsia"/>
          <w:color w:val="000000" w:themeColor="text1"/>
          <w:lang w:eastAsia="zh-CN"/>
        </w:rPr>
        <w:t>对于需要</w:t>
      </w:r>
      <w:r w:rsidR="00B315DA" w:rsidRPr="00097440">
        <w:rPr>
          <w:rFonts w:ascii="Arial" w:eastAsia="SimSun" w:hAnsi="Arial" w:hint="eastAsia"/>
          <w:color w:val="000000" w:themeColor="text1"/>
          <w:lang w:eastAsia="zh-CN"/>
        </w:rPr>
        <w:t xml:space="preserve">MGB2 </w:t>
      </w:r>
      <w:r w:rsidR="00B315DA" w:rsidRPr="00097440">
        <w:rPr>
          <w:rFonts w:ascii="Arial" w:eastAsia="SimSun" w:hAnsi="Arial" w:hint="eastAsia"/>
          <w:i/>
          <w:color w:val="000000" w:themeColor="text1"/>
          <w:lang w:eastAsia="zh-CN"/>
        </w:rPr>
        <w:t>Modular</w:t>
      </w:r>
      <w:r w:rsidRPr="00097440">
        <w:rPr>
          <w:rFonts w:ascii="Arial" w:eastAsia="SimSun" w:hAnsi="Arial" w:hint="eastAsia"/>
          <w:i/>
          <w:color w:val="000000" w:themeColor="text1"/>
          <w:lang w:eastAsia="zh-CN"/>
        </w:rPr>
        <w:t>安全门系统提供的六种以上</w:t>
      </w:r>
      <w:r w:rsidR="00574A4F" w:rsidRPr="00097440">
        <w:rPr>
          <w:rFonts w:ascii="Arial" w:eastAsia="SimSun" w:hAnsi="Arial" w:hint="eastAsia"/>
          <w:i/>
          <w:color w:val="000000" w:themeColor="text1"/>
          <w:lang w:eastAsia="zh-CN"/>
        </w:rPr>
        <w:t>控制功能</w:t>
      </w:r>
      <w:r w:rsidR="00B315DA" w:rsidRPr="00097440">
        <w:rPr>
          <w:rFonts w:ascii="Arial" w:eastAsia="SimSun" w:hAnsi="Arial" w:hint="eastAsia"/>
          <w:i/>
          <w:color w:val="000000" w:themeColor="text1"/>
          <w:lang w:eastAsia="zh-CN"/>
        </w:rPr>
        <w:t>的用户，安士能现在</w:t>
      </w:r>
      <w:r w:rsidRPr="00097440">
        <w:rPr>
          <w:rFonts w:ascii="Arial" w:eastAsia="SimSun" w:hAnsi="Arial" w:hint="eastAsia"/>
          <w:i/>
          <w:color w:val="000000" w:themeColor="text1"/>
          <w:lang w:eastAsia="zh-CN"/>
        </w:rPr>
        <w:t>有</w:t>
      </w:r>
      <w:r w:rsidR="00B315DA" w:rsidRPr="00097440">
        <w:rPr>
          <w:rFonts w:ascii="Arial" w:eastAsia="SimSun" w:hAnsi="Arial" w:hint="eastAsia"/>
          <w:i/>
          <w:color w:val="000000" w:themeColor="text1"/>
          <w:lang w:eastAsia="zh-CN"/>
        </w:rPr>
        <w:t>了完美的解决方案。</w:t>
      </w:r>
      <w:r w:rsidR="00B315DA" w:rsidRPr="00097440">
        <w:rPr>
          <w:rFonts w:ascii="Arial" w:eastAsia="SimSun" w:hAnsi="Arial" w:hint="eastAsia"/>
          <w:color w:val="000000" w:themeColor="text1"/>
          <w:lang w:eastAsia="zh-CN"/>
        </w:rPr>
        <w:t>全新的紧凑型</w:t>
      </w:r>
      <w:r w:rsidR="00B315DA" w:rsidRPr="00097440">
        <w:rPr>
          <w:rFonts w:ascii="Arial" w:eastAsia="SimSun" w:hAnsi="Arial" w:hint="eastAsia"/>
          <w:color w:val="000000" w:themeColor="text1"/>
          <w:lang w:eastAsia="zh-CN"/>
        </w:rPr>
        <w:t>MCM</w:t>
      </w:r>
      <w:r w:rsidRPr="00097440">
        <w:rPr>
          <w:rFonts w:ascii="Arial" w:eastAsia="SimSun" w:hAnsi="Arial" w:hint="eastAsia"/>
          <w:color w:val="000000" w:themeColor="text1"/>
          <w:lang w:eastAsia="zh-CN"/>
        </w:rPr>
        <w:t>扩展模块有两个插槽，这意味着它</w:t>
      </w:r>
      <w:r w:rsidR="00B315DA" w:rsidRPr="00097440">
        <w:rPr>
          <w:rFonts w:ascii="Arial" w:eastAsia="SimSun" w:hAnsi="Arial" w:hint="eastAsia"/>
          <w:color w:val="000000" w:themeColor="text1"/>
          <w:lang w:eastAsia="zh-CN"/>
        </w:rPr>
        <w:t>可以装配</w:t>
      </w:r>
      <w:r w:rsidRPr="00097440">
        <w:rPr>
          <w:rFonts w:ascii="Arial" w:eastAsia="SimSun" w:hAnsi="Arial" w:hint="eastAsia"/>
          <w:color w:val="000000" w:themeColor="text1"/>
          <w:lang w:eastAsia="zh-CN"/>
        </w:rPr>
        <w:t>多达</w:t>
      </w:r>
      <w:r w:rsidR="00574A4F" w:rsidRPr="00097440">
        <w:rPr>
          <w:rFonts w:ascii="Arial" w:eastAsia="SimSun" w:hAnsi="Arial" w:hint="eastAsia"/>
          <w:color w:val="000000" w:themeColor="text1"/>
          <w:lang w:eastAsia="zh-CN"/>
        </w:rPr>
        <w:t>六个控制</w:t>
      </w:r>
      <w:r w:rsidR="00B315DA" w:rsidRPr="00097440">
        <w:rPr>
          <w:rFonts w:ascii="Arial" w:eastAsia="SimSun" w:hAnsi="Arial" w:hint="eastAsia"/>
          <w:color w:val="000000" w:themeColor="text1"/>
          <w:lang w:eastAsia="zh-CN"/>
        </w:rPr>
        <w:t>元件，例如配有急停按钮和授权开关或钥匙旋转开关。</w:t>
      </w:r>
      <w:r w:rsidR="00D23786" w:rsidRPr="00097440">
        <w:rPr>
          <w:rFonts w:ascii="Arial" w:eastAsia="SimSun" w:hAnsi="Arial" w:hint="eastAsia"/>
          <w:color w:val="000000" w:themeColor="text1"/>
          <w:lang w:eastAsia="zh-CN"/>
        </w:rPr>
        <w:t>这就为客户提供了更为灵活的选择，根据具体控制需求，客户既可选择这个小型的扩展模块，也可以选择具有</w:t>
      </w:r>
      <w:r w:rsidR="00D23786" w:rsidRPr="00097440">
        <w:rPr>
          <w:rFonts w:ascii="Arial" w:eastAsia="SimSun" w:hAnsi="Arial" w:hint="eastAsia"/>
          <w:color w:val="000000" w:themeColor="text1"/>
          <w:lang w:eastAsia="zh-CN"/>
        </w:rPr>
        <w:t>4</w:t>
      </w:r>
      <w:r w:rsidR="00212889" w:rsidRPr="00097440">
        <w:rPr>
          <w:rFonts w:ascii="Arial" w:eastAsia="SimSun" w:hAnsi="Arial" w:hint="eastAsia"/>
          <w:color w:val="000000" w:themeColor="text1"/>
          <w:lang w:eastAsia="zh-CN"/>
        </w:rPr>
        <w:t>个</w:t>
      </w:r>
      <w:r w:rsidR="00D23786" w:rsidRPr="00097440">
        <w:rPr>
          <w:rFonts w:ascii="Arial" w:eastAsia="SimSun" w:hAnsi="Arial" w:hint="eastAsia"/>
          <w:color w:val="000000" w:themeColor="text1"/>
          <w:lang w:eastAsia="zh-CN"/>
        </w:rPr>
        <w:t>插槽，最多可以有</w:t>
      </w:r>
      <w:r w:rsidR="00D23786" w:rsidRPr="00097440">
        <w:rPr>
          <w:rFonts w:ascii="Arial" w:eastAsia="SimSun" w:hAnsi="Arial" w:hint="eastAsia"/>
          <w:color w:val="000000" w:themeColor="text1"/>
          <w:lang w:eastAsia="zh-CN"/>
        </w:rPr>
        <w:t>12</w:t>
      </w:r>
      <w:r w:rsidR="00D23786" w:rsidRPr="00097440">
        <w:rPr>
          <w:rFonts w:ascii="Arial" w:eastAsia="SimSun" w:hAnsi="Arial" w:hint="eastAsia"/>
          <w:color w:val="000000" w:themeColor="text1"/>
          <w:lang w:eastAsia="zh-CN"/>
        </w:rPr>
        <w:t>个控制元件的老款扩展模块。</w:t>
      </w:r>
      <w:r w:rsidR="00B315DA" w:rsidRPr="00097440">
        <w:rPr>
          <w:rFonts w:ascii="Arial" w:eastAsia="SimSun" w:hAnsi="Arial" w:hint="eastAsia"/>
          <w:color w:val="000000" w:themeColor="text1"/>
          <w:lang w:eastAsia="zh-CN"/>
        </w:rPr>
        <w:t>MCM</w:t>
      </w:r>
      <w:r w:rsidR="00B315DA" w:rsidRPr="00097440">
        <w:rPr>
          <w:rFonts w:ascii="Arial" w:eastAsia="SimSun" w:hAnsi="Arial" w:hint="eastAsia"/>
          <w:color w:val="000000" w:themeColor="text1"/>
          <w:lang w:eastAsia="zh-CN"/>
        </w:rPr>
        <w:t>有很多突出优势。例如，带有功能元件的子模块只需通过热插拔</w:t>
      </w:r>
      <w:r w:rsidRPr="00097440">
        <w:rPr>
          <w:rFonts w:ascii="Arial" w:eastAsia="SimSun" w:hAnsi="Arial" w:hint="eastAsia"/>
          <w:color w:val="000000" w:themeColor="text1"/>
          <w:lang w:eastAsia="zh-CN"/>
        </w:rPr>
        <w:t>方式</w:t>
      </w:r>
      <w:r w:rsidR="00D23786" w:rsidRPr="00097440">
        <w:rPr>
          <w:rFonts w:ascii="Arial" w:eastAsia="SimSun" w:hAnsi="Arial" w:hint="eastAsia"/>
          <w:color w:val="000000" w:themeColor="text1"/>
          <w:lang w:eastAsia="zh-CN"/>
        </w:rPr>
        <w:t>插入扩展模块，在</w:t>
      </w:r>
      <w:r w:rsidRPr="00097440">
        <w:rPr>
          <w:rFonts w:ascii="Arial" w:eastAsia="SimSun" w:hAnsi="Arial" w:hint="eastAsia"/>
          <w:color w:val="000000" w:themeColor="text1"/>
          <w:lang w:eastAsia="zh-CN"/>
        </w:rPr>
        <w:t>使用前只需要</w:t>
      </w:r>
      <w:r w:rsidR="00D23786" w:rsidRPr="00097440">
        <w:rPr>
          <w:rFonts w:ascii="Arial" w:eastAsia="SimSun" w:hAnsi="Arial" w:hint="eastAsia"/>
          <w:color w:val="000000" w:themeColor="text1"/>
          <w:lang w:eastAsia="zh-CN"/>
        </w:rPr>
        <w:t>做简单配置即可</w:t>
      </w:r>
      <w:r w:rsidRPr="00097440">
        <w:rPr>
          <w:rFonts w:ascii="Arial" w:eastAsia="SimSun" w:hAnsi="Arial" w:hint="eastAsia"/>
          <w:color w:val="000000" w:themeColor="text1"/>
          <w:lang w:eastAsia="zh-CN"/>
        </w:rPr>
        <w:t>。必要时，还可以轻松更换子模块。</w:t>
      </w:r>
      <w:r w:rsidR="00B315DA" w:rsidRPr="00097440">
        <w:rPr>
          <w:rFonts w:ascii="Arial" w:eastAsia="SimSun" w:hAnsi="Arial" w:hint="eastAsia"/>
          <w:color w:val="000000" w:themeColor="text1"/>
          <w:lang w:eastAsia="zh-CN"/>
        </w:rPr>
        <w:t>MCM</w:t>
      </w:r>
      <w:r w:rsidR="00D23786" w:rsidRPr="00097440">
        <w:rPr>
          <w:rFonts w:ascii="Arial" w:eastAsia="SimSun" w:hAnsi="Arial" w:hint="eastAsia"/>
          <w:color w:val="000000" w:themeColor="text1"/>
          <w:lang w:eastAsia="zh-CN"/>
        </w:rPr>
        <w:t>在功能和应用上更为柔性</w:t>
      </w:r>
      <w:r w:rsidR="00B315DA" w:rsidRPr="00097440">
        <w:rPr>
          <w:rFonts w:ascii="Arial" w:eastAsia="SimSun" w:hAnsi="Arial" w:hint="eastAsia"/>
          <w:color w:val="000000" w:themeColor="text1"/>
          <w:lang w:eastAsia="zh-CN"/>
        </w:rPr>
        <w:t>。它可以与</w:t>
      </w:r>
      <w:r w:rsidR="00B315DA" w:rsidRPr="00097440">
        <w:rPr>
          <w:rFonts w:ascii="Arial" w:eastAsia="SimSun" w:hAnsi="Arial" w:hint="eastAsia"/>
          <w:color w:val="000000" w:themeColor="text1"/>
          <w:lang w:eastAsia="zh-CN"/>
        </w:rPr>
        <w:t>MGB</w:t>
      </w:r>
      <w:r w:rsidR="00B315DA" w:rsidRPr="00097440">
        <w:rPr>
          <w:rFonts w:ascii="Arial" w:eastAsia="SimSun" w:hAnsi="Arial" w:hint="eastAsia"/>
          <w:color w:val="000000" w:themeColor="text1"/>
          <w:lang w:eastAsia="zh-CN"/>
        </w:rPr>
        <w:t>锁止模块和总线模块分开安装，例如，</w:t>
      </w:r>
      <w:r w:rsidR="0080118C" w:rsidRPr="00097440">
        <w:rPr>
          <w:rFonts w:ascii="Arial" w:eastAsia="SimSun" w:hAnsi="Arial" w:hint="eastAsia"/>
          <w:color w:val="000000" w:themeColor="text1"/>
          <w:lang w:eastAsia="zh-CN"/>
        </w:rPr>
        <w:t>把</w:t>
      </w:r>
      <w:r w:rsidRPr="00097440">
        <w:rPr>
          <w:rFonts w:ascii="Arial" w:eastAsia="SimSun" w:hAnsi="Arial" w:hint="eastAsia"/>
          <w:color w:val="000000" w:themeColor="text1"/>
          <w:lang w:eastAsia="zh-CN"/>
        </w:rPr>
        <w:t>MCM</w:t>
      </w:r>
      <w:r w:rsidRPr="00097440">
        <w:rPr>
          <w:rFonts w:ascii="Arial" w:eastAsia="SimSun" w:hAnsi="Arial" w:hint="eastAsia"/>
          <w:color w:val="000000" w:themeColor="text1"/>
          <w:lang w:eastAsia="zh-CN"/>
        </w:rPr>
        <w:t>和</w:t>
      </w:r>
      <w:r w:rsidRPr="00097440">
        <w:rPr>
          <w:rFonts w:ascii="Arial" w:eastAsia="SimSun" w:hAnsi="Arial" w:hint="eastAsia"/>
          <w:color w:val="000000" w:themeColor="text1"/>
          <w:lang w:eastAsia="zh-CN"/>
        </w:rPr>
        <w:t>M</w:t>
      </w:r>
      <w:r w:rsidRPr="00097440">
        <w:rPr>
          <w:rFonts w:ascii="Arial" w:eastAsia="SimSun" w:hAnsi="Arial"/>
          <w:color w:val="000000" w:themeColor="text1"/>
          <w:lang w:eastAsia="zh-CN"/>
        </w:rPr>
        <w:t>GB</w:t>
      </w:r>
      <w:r w:rsidR="00B315DA" w:rsidRPr="00097440">
        <w:rPr>
          <w:rFonts w:ascii="Arial" w:eastAsia="SimSun" w:hAnsi="Arial" w:hint="eastAsia"/>
          <w:color w:val="000000" w:themeColor="text1"/>
          <w:lang w:eastAsia="zh-CN"/>
        </w:rPr>
        <w:t>安装在生产区域内，而总线模块安装在外部。</w:t>
      </w:r>
      <w:r w:rsidR="00B315DA" w:rsidRPr="00097440">
        <w:rPr>
          <w:rFonts w:ascii="Arial" w:eastAsia="SimSun" w:hAnsi="Arial" w:hint="eastAsia"/>
          <w:color w:val="000000" w:themeColor="text1"/>
          <w:lang w:eastAsia="zh-CN"/>
        </w:rPr>
        <w:t>MCM</w:t>
      </w:r>
      <w:r w:rsidR="00B315DA" w:rsidRPr="00097440">
        <w:rPr>
          <w:rFonts w:ascii="Arial" w:eastAsia="SimSun" w:hAnsi="Arial" w:hint="eastAsia"/>
          <w:color w:val="000000" w:themeColor="text1"/>
          <w:lang w:eastAsia="zh-CN"/>
        </w:rPr>
        <w:t>还可以与不带锁止</w:t>
      </w:r>
      <w:r w:rsidR="0080118C" w:rsidRPr="00097440">
        <w:rPr>
          <w:rFonts w:ascii="Arial" w:eastAsia="SimSun" w:hAnsi="Arial" w:hint="eastAsia"/>
          <w:color w:val="000000" w:themeColor="text1"/>
          <w:lang w:eastAsia="zh-CN"/>
        </w:rPr>
        <w:t>功能的</w:t>
      </w:r>
      <w:r w:rsidR="00B315DA" w:rsidRPr="00097440">
        <w:rPr>
          <w:rFonts w:ascii="Arial" w:eastAsia="SimSun" w:hAnsi="Arial" w:hint="eastAsia"/>
          <w:color w:val="000000" w:themeColor="text1"/>
          <w:lang w:eastAsia="zh-CN"/>
        </w:rPr>
        <w:t>模块或门</w:t>
      </w:r>
      <w:r w:rsidR="0080118C" w:rsidRPr="00097440">
        <w:rPr>
          <w:rFonts w:ascii="Arial" w:eastAsia="SimSun" w:hAnsi="Arial" w:hint="eastAsia"/>
          <w:color w:val="000000" w:themeColor="text1"/>
          <w:lang w:eastAsia="zh-CN"/>
        </w:rPr>
        <w:t>把手</w:t>
      </w:r>
      <w:r w:rsidR="00B315DA" w:rsidRPr="00097440">
        <w:rPr>
          <w:rFonts w:ascii="Arial" w:eastAsia="SimSun" w:hAnsi="Arial" w:hint="eastAsia"/>
          <w:color w:val="000000" w:themeColor="text1"/>
          <w:lang w:eastAsia="zh-CN"/>
        </w:rPr>
        <w:t>的总线模块结合使用。</w:t>
      </w:r>
      <w:r w:rsidR="00B315DA" w:rsidRPr="00097440">
        <w:rPr>
          <w:rFonts w:ascii="Arial" w:eastAsia="SimSun" w:hAnsi="Arial" w:hint="eastAsia"/>
          <w:color w:val="000000" w:themeColor="text1"/>
          <w:lang w:eastAsia="zh-CN"/>
        </w:rPr>
        <w:t xml:space="preserve"> </w:t>
      </w:r>
    </w:p>
    <w:p w:rsidR="00B315DA" w:rsidRDefault="00B315DA" w:rsidP="00B315DA">
      <w:pPr>
        <w:spacing w:line="360" w:lineRule="auto"/>
        <w:jc w:val="both"/>
        <w:rPr>
          <w:rFonts w:ascii="Arial" w:hAnsi="Arial"/>
          <w:b/>
          <w:lang w:eastAsia="zh-CN"/>
        </w:rPr>
      </w:pPr>
    </w:p>
    <w:p w:rsidR="00B315DA" w:rsidRDefault="00B315DA" w:rsidP="00B315DA">
      <w:pPr>
        <w:spacing w:line="360" w:lineRule="auto"/>
        <w:jc w:val="both"/>
        <w:rPr>
          <w:rFonts w:ascii="Arial" w:hAnsi="Arial"/>
          <w:b/>
          <w:lang w:eastAsia="zh-CN"/>
        </w:rPr>
      </w:pPr>
    </w:p>
    <w:p w:rsidR="00B315DA" w:rsidRPr="00320362" w:rsidRDefault="00B315DA" w:rsidP="00B315DA">
      <w:pPr>
        <w:spacing w:line="360" w:lineRule="auto"/>
        <w:jc w:val="both"/>
        <w:rPr>
          <w:rFonts w:ascii="Arial" w:eastAsia="SimSun" w:hAnsi="Arial"/>
          <w:b/>
          <w:lang w:eastAsia="zh-CN"/>
        </w:rPr>
      </w:pPr>
      <w:r>
        <w:rPr>
          <w:rFonts w:ascii="Arial" w:eastAsia="SimSun" w:hAnsi="Arial" w:hint="eastAsia"/>
          <w:b/>
          <w:lang w:eastAsia="zh-CN"/>
        </w:rPr>
        <w:t>MSM</w:t>
      </w:r>
      <w:r>
        <w:rPr>
          <w:rFonts w:ascii="Arial" w:eastAsia="SimSun" w:hAnsi="Arial" w:hint="eastAsia"/>
          <w:b/>
          <w:lang w:eastAsia="zh-CN"/>
        </w:rPr>
        <w:t>子模块：即插即用的分散式外围设备</w:t>
      </w:r>
    </w:p>
    <w:p w:rsidR="00B315DA" w:rsidRPr="00320362" w:rsidRDefault="00B315DA" w:rsidP="00B315DA">
      <w:pPr>
        <w:spacing w:line="360" w:lineRule="auto"/>
        <w:jc w:val="both"/>
        <w:rPr>
          <w:rFonts w:ascii="Arial" w:eastAsia="SimSun" w:hAnsi="Arial"/>
          <w:lang w:eastAsia="zh-CN"/>
        </w:rPr>
      </w:pPr>
      <w:r>
        <w:rPr>
          <w:rFonts w:ascii="Arial" w:eastAsia="SimSun" w:hAnsi="Arial" w:hint="eastAsia"/>
          <w:lang w:eastAsia="zh-CN"/>
        </w:rPr>
        <w:t>MCM</w:t>
      </w:r>
      <w:r>
        <w:rPr>
          <w:rFonts w:ascii="Arial" w:eastAsia="SimSun" w:hAnsi="Arial" w:hint="eastAsia"/>
          <w:lang w:eastAsia="zh-CN"/>
        </w:rPr>
        <w:t>扩展模块</w:t>
      </w:r>
      <w:r w:rsidR="00B72150">
        <w:rPr>
          <w:rFonts w:ascii="Arial" w:eastAsia="SimSun" w:hAnsi="Arial" w:hint="eastAsia"/>
          <w:lang w:eastAsia="zh-CN"/>
        </w:rPr>
        <w:t>可</w:t>
      </w:r>
      <w:r>
        <w:rPr>
          <w:rFonts w:ascii="Arial" w:eastAsia="SimSun" w:hAnsi="Arial" w:hint="eastAsia"/>
          <w:lang w:eastAsia="zh-CN"/>
        </w:rPr>
        <w:t>与全新的</w:t>
      </w:r>
      <w:r>
        <w:rPr>
          <w:rFonts w:ascii="Arial" w:eastAsia="SimSun" w:hAnsi="Arial" w:hint="eastAsia"/>
          <w:lang w:eastAsia="zh-CN"/>
        </w:rPr>
        <w:t>MSM</w:t>
      </w:r>
      <w:r w:rsidR="00B72150">
        <w:rPr>
          <w:rFonts w:ascii="Arial" w:eastAsia="SimSun" w:hAnsi="Arial" w:hint="eastAsia"/>
          <w:lang w:eastAsia="zh-CN"/>
        </w:rPr>
        <w:t>子模块结合使用，一起</w:t>
      </w:r>
      <w:r>
        <w:rPr>
          <w:rFonts w:ascii="Arial" w:eastAsia="SimSun" w:hAnsi="Arial" w:hint="eastAsia"/>
          <w:lang w:eastAsia="zh-CN"/>
        </w:rPr>
        <w:t>作为分散式外围设备，</w:t>
      </w:r>
      <w:r w:rsidR="00B72150">
        <w:rPr>
          <w:rFonts w:ascii="Arial" w:eastAsia="SimSun" w:hAnsi="Arial" w:hint="eastAsia"/>
          <w:lang w:eastAsia="zh-CN"/>
        </w:rPr>
        <w:t>可直接</w:t>
      </w:r>
      <w:r>
        <w:rPr>
          <w:rFonts w:ascii="Arial" w:eastAsia="SimSun" w:hAnsi="Arial" w:hint="eastAsia"/>
          <w:lang w:eastAsia="zh-CN"/>
        </w:rPr>
        <w:t>连接</w:t>
      </w:r>
      <w:r w:rsidR="00B72150">
        <w:rPr>
          <w:rFonts w:ascii="Arial" w:eastAsia="SimSun" w:hAnsi="Arial" w:hint="eastAsia"/>
          <w:lang w:eastAsia="zh-CN"/>
        </w:rPr>
        <w:t>上</w:t>
      </w:r>
      <w:r>
        <w:rPr>
          <w:rFonts w:ascii="Arial" w:eastAsia="SimSun" w:hAnsi="Arial" w:hint="eastAsia"/>
          <w:lang w:eastAsia="zh-CN"/>
        </w:rPr>
        <w:t>M12</w:t>
      </w:r>
      <w:r>
        <w:rPr>
          <w:rFonts w:ascii="Arial" w:eastAsia="SimSun" w:hAnsi="Arial" w:hint="eastAsia"/>
          <w:lang w:eastAsia="zh-CN"/>
        </w:rPr>
        <w:t>圆形插头的机电式安全开关</w:t>
      </w:r>
      <w:r w:rsidR="00B72150">
        <w:rPr>
          <w:rFonts w:ascii="Arial" w:eastAsia="SimSun" w:hAnsi="Arial" w:hint="eastAsia"/>
          <w:lang w:eastAsia="zh-CN"/>
        </w:rPr>
        <w:t>使用</w:t>
      </w:r>
      <w:r>
        <w:rPr>
          <w:rFonts w:ascii="Arial" w:eastAsia="SimSun" w:hAnsi="Arial" w:hint="eastAsia"/>
          <w:lang w:eastAsia="zh-CN"/>
        </w:rPr>
        <w:t>。故障安全输入可记录安全开关的信号状态，如拉绳开关、急停按钮和行程开关，并可使用</w:t>
      </w:r>
      <w:r>
        <w:rPr>
          <w:rFonts w:ascii="Arial" w:eastAsia="SimSun" w:hAnsi="Arial" w:hint="eastAsia"/>
          <w:lang w:eastAsia="zh-CN"/>
        </w:rPr>
        <w:t>PROFISAFE</w:t>
      </w:r>
      <w:r>
        <w:rPr>
          <w:rFonts w:ascii="Arial" w:eastAsia="SimSun" w:hAnsi="Arial" w:hint="eastAsia"/>
          <w:lang w:eastAsia="zh-CN"/>
        </w:rPr>
        <w:t>协议通过</w:t>
      </w:r>
      <w:r>
        <w:rPr>
          <w:rFonts w:ascii="Arial" w:eastAsia="SimSun" w:hAnsi="Arial" w:hint="eastAsia"/>
          <w:lang w:eastAsia="zh-CN"/>
        </w:rPr>
        <w:t>PROFINET</w:t>
      </w:r>
      <w:r>
        <w:rPr>
          <w:rFonts w:ascii="Arial" w:eastAsia="SimSun" w:hAnsi="Arial" w:hint="eastAsia"/>
          <w:lang w:eastAsia="zh-CN"/>
        </w:rPr>
        <w:t>将安全信号传输至控制系统。</w:t>
      </w:r>
      <w:r>
        <w:rPr>
          <w:rFonts w:ascii="Arial" w:eastAsia="SimSun" w:hAnsi="Arial" w:hint="eastAsia"/>
          <w:lang w:eastAsia="zh-CN"/>
        </w:rPr>
        <w:lastRenderedPageBreak/>
        <w:t>MSM</w:t>
      </w:r>
      <w:r>
        <w:rPr>
          <w:rFonts w:ascii="Arial" w:eastAsia="SimSun" w:hAnsi="Arial" w:hint="eastAsia"/>
          <w:lang w:eastAsia="zh-CN"/>
        </w:rPr>
        <w:t>子模块具有三路双通道数字输入，当使用小型</w:t>
      </w:r>
      <w:r>
        <w:rPr>
          <w:rFonts w:ascii="Arial" w:eastAsia="SimSun" w:hAnsi="Arial" w:hint="eastAsia"/>
          <w:lang w:eastAsia="zh-CN"/>
        </w:rPr>
        <w:t>MCM</w:t>
      </w:r>
      <w:r>
        <w:rPr>
          <w:rFonts w:ascii="Arial" w:eastAsia="SimSun" w:hAnsi="Arial" w:hint="eastAsia"/>
          <w:lang w:eastAsia="zh-CN"/>
        </w:rPr>
        <w:t>扩展模块时，允许多达六个插槽用作安全输入。</w:t>
      </w:r>
      <w:r>
        <w:rPr>
          <w:rFonts w:ascii="Arial" w:eastAsia="SimSun" w:hAnsi="Arial" w:hint="eastAsia"/>
          <w:lang w:eastAsia="zh-CN"/>
        </w:rPr>
        <w:t>MSM</w:t>
      </w:r>
      <w:r>
        <w:rPr>
          <w:rFonts w:ascii="Arial" w:eastAsia="SimSun" w:hAnsi="Arial" w:hint="eastAsia"/>
          <w:lang w:eastAsia="zh-CN"/>
        </w:rPr>
        <w:t>同样适用于</w:t>
      </w:r>
      <w:r>
        <w:rPr>
          <w:rFonts w:ascii="Arial" w:eastAsia="SimSun" w:hAnsi="Arial" w:hint="eastAsia"/>
          <w:lang w:eastAsia="zh-CN"/>
        </w:rPr>
        <w:t>M12</w:t>
      </w:r>
      <w:r>
        <w:rPr>
          <w:rFonts w:ascii="Arial" w:eastAsia="SimSun" w:hAnsi="Arial" w:hint="eastAsia"/>
          <w:lang w:eastAsia="zh-CN"/>
        </w:rPr>
        <w:t>插拔式插头和</w:t>
      </w:r>
      <w:r>
        <w:rPr>
          <w:rFonts w:ascii="Arial" w:eastAsia="SimSun" w:hAnsi="Arial" w:hint="eastAsia"/>
          <w:lang w:eastAsia="zh-CN"/>
        </w:rPr>
        <w:t>M12</w:t>
      </w:r>
      <w:r w:rsidR="00673F06">
        <w:rPr>
          <w:rFonts w:ascii="Arial" w:eastAsia="SimSun" w:hAnsi="Arial" w:hint="eastAsia"/>
          <w:lang w:eastAsia="zh-CN"/>
        </w:rPr>
        <w:t>螺纹插头。此外，系统在运行过程中可热插拔，在准备使用</w:t>
      </w:r>
      <w:r w:rsidR="00A912CB">
        <w:rPr>
          <w:rFonts w:ascii="Arial" w:eastAsia="SimSun" w:hAnsi="Arial" w:hint="eastAsia"/>
          <w:lang w:eastAsia="zh-CN"/>
        </w:rPr>
        <w:t>前只需做简单配置即可</w:t>
      </w:r>
      <w:r>
        <w:rPr>
          <w:rFonts w:ascii="Arial" w:eastAsia="SimSun" w:hAnsi="Arial" w:hint="eastAsia"/>
          <w:lang w:eastAsia="zh-CN"/>
        </w:rPr>
        <w:t>。</w:t>
      </w:r>
      <w:r>
        <w:rPr>
          <w:rFonts w:ascii="Arial" w:eastAsia="SimSun" w:hAnsi="Arial" w:hint="eastAsia"/>
          <w:lang w:eastAsia="zh-CN"/>
        </w:rPr>
        <w:t xml:space="preserve"> </w:t>
      </w:r>
    </w:p>
    <w:p w:rsidR="00B315DA" w:rsidRPr="00320362" w:rsidRDefault="00B315DA" w:rsidP="00B315DA">
      <w:pPr>
        <w:spacing w:line="360" w:lineRule="auto"/>
        <w:jc w:val="both"/>
        <w:rPr>
          <w:rFonts w:ascii="Arial" w:eastAsia="SimSun" w:hAnsi="Arial"/>
          <w:lang w:eastAsia="zh-CN"/>
        </w:rPr>
      </w:pPr>
      <w:r>
        <w:rPr>
          <w:rFonts w:ascii="Arial" w:eastAsia="SimSun" w:hAnsi="Arial" w:hint="eastAsia"/>
          <w:lang w:eastAsia="zh-CN"/>
        </w:rPr>
        <w:t xml:space="preserve">MGB2 </w:t>
      </w:r>
      <w:r>
        <w:rPr>
          <w:rFonts w:ascii="Arial" w:eastAsia="SimSun" w:hAnsi="Arial" w:hint="eastAsia"/>
          <w:i/>
          <w:lang w:eastAsia="zh-CN"/>
        </w:rPr>
        <w:t>Modular</w:t>
      </w:r>
      <w:r w:rsidR="00673F06">
        <w:rPr>
          <w:rFonts w:ascii="Arial" w:eastAsia="SimSun" w:hAnsi="Arial" w:hint="eastAsia"/>
          <w:lang w:eastAsia="zh-CN"/>
        </w:rPr>
        <w:t>采用模块化系统设计，</w:t>
      </w:r>
      <w:r>
        <w:rPr>
          <w:rFonts w:ascii="Arial" w:eastAsia="SimSun" w:hAnsi="Arial" w:hint="eastAsia"/>
          <w:lang w:eastAsia="zh-CN"/>
        </w:rPr>
        <w:t>为用户提供</w:t>
      </w:r>
      <w:r w:rsidR="00673F06">
        <w:rPr>
          <w:rFonts w:ascii="Arial" w:eastAsia="SimSun" w:hAnsi="Arial" w:hint="eastAsia"/>
          <w:lang w:eastAsia="zh-CN"/>
        </w:rPr>
        <w:t>了更大的灵活性。为</w:t>
      </w:r>
      <w:r>
        <w:rPr>
          <w:rFonts w:ascii="Arial" w:eastAsia="SimSun" w:hAnsi="Arial" w:hint="eastAsia"/>
          <w:lang w:eastAsia="zh-CN"/>
        </w:rPr>
        <w:t>此，扩展模块和子模块可轻松扩展，</w:t>
      </w:r>
      <w:r w:rsidR="00673F06">
        <w:rPr>
          <w:rFonts w:ascii="Arial" w:eastAsia="SimSun" w:hAnsi="Arial" w:hint="eastAsia"/>
          <w:lang w:eastAsia="zh-CN"/>
        </w:rPr>
        <w:t>并且可以豪不费力地扩展和更改功能。这意味着用户可以从一个可定制且</w:t>
      </w:r>
      <w:r>
        <w:rPr>
          <w:rFonts w:ascii="Arial" w:eastAsia="SimSun" w:hAnsi="Arial" w:hint="eastAsia"/>
          <w:lang w:eastAsia="zh-CN"/>
        </w:rPr>
        <w:t>足够灵活</w:t>
      </w:r>
      <w:r w:rsidR="00673F06">
        <w:rPr>
          <w:rFonts w:ascii="Arial" w:eastAsia="SimSun" w:hAnsi="Arial" w:hint="eastAsia"/>
          <w:lang w:eastAsia="zh-CN"/>
        </w:rPr>
        <w:t>，可满足未来任何潜在需求的系统中获益。</w:t>
      </w:r>
      <w:r>
        <w:rPr>
          <w:rFonts w:ascii="Arial" w:eastAsia="SimSun" w:hAnsi="Arial" w:hint="eastAsia"/>
          <w:lang w:eastAsia="zh-CN"/>
        </w:rPr>
        <w:t xml:space="preserve"> </w:t>
      </w:r>
    </w:p>
    <w:p w:rsidR="00B315DA" w:rsidRPr="00A66BD2" w:rsidRDefault="00B315DA" w:rsidP="00B315DA">
      <w:pPr>
        <w:spacing w:line="360" w:lineRule="auto"/>
        <w:jc w:val="right"/>
        <w:rPr>
          <w:rFonts w:ascii="Arial" w:hAnsi="Arial"/>
          <w:lang w:val="en-GB" w:eastAsia="zh-CN"/>
        </w:rPr>
      </w:pPr>
    </w:p>
    <w:p w:rsidR="007E39F3" w:rsidRPr="00581C48" w:rsidRDefault="00B315DA" w:rsidP="00B315DA">
      <w:pPr>
        <w:spacing w:line="360" w:lineRule="auto"/>
        <w:jc w:val="right"/>
        <w:rPr>
          <w:rFonts w:ascii="Arial" w:hAnsi="Arial" w:cs="Arial"/>
          <w:lang w:val="de-DE" w:eastAsia="zh-CN"/>
        </w:rPr>
      </w:pPr>
      <w:r>
        <w:rPr>
          <w:rFonts w:ascii="Arial" w:eastAsia="SimSun" w:hAnsi="Arial" w:hint="eastAsia"/>
          <w:lang w:eastAsia="zh-CN"/>
        </w:rPr>
        <w:t>[</w:t>
      </w:r>
      <w:r>
        <w:rPr>
          <w:rFonts w:ascii="Arial" w:eastAsia="SimSun" w:hAnsi="Arial" w:hint="eastAsia"/>
          <w:lang w:eastAsia="zh-CN"/>
        </w:rPr>
        <w:t>包括空格共</w:t>
      </w:r>
      <w:r>
        <w:rPr>
          <w:rFonts w:ascii="Arial" w:eastAsia="SimSun" w:hAnsi="Arial" w:hint="eastAsia"/>
          <w:lang w:eastAsia="zh-CN"/>
        </w:rPr>
        <w:t>3,198</w:t>
      </w:r>
      <w:r>
        <w:rPr>
          <w:rFonts w:ascii="Arial" w:eastAsia="SimSun" w:hAnsi="Arial" w:hint="eastAsia"/>
          <w:lang w:eastAsia="zh-CN"/>
        </w:rPr>
        <w:t>字符</w:t>
      </w:r>
      <w:r>
        <w:rPr>
          <w:rFonts w:ascii="Arial" w:eastAsia="SimSun" w:hAnsi="Arial" w:hint="eastAsia"/>
          <w:lang w:eastAsia="zh-CN"/>
        </w:rPr>
        <w:t>]</w:t>
      </w:r>
    </w:p>
    <w:p w:rsidR="00B17709" w:rsidRDefault="00B17709">
      <w:pPr>
        <w:spacing w:after="0" w:line="240" w:lineRule="auto"/>
        <w:rPr>
          <w:rFonts w:cs="Arial"/>
          <w:b/>
          <w:lang w:val="de-DE" w:eastAsia="zh-CN"/>
        </w:rPr>
      </w:pPr>
      <w:r>
        <w:rPr>
          <w:rFonts w:cs="Arial"/>
          <w:b/>
          <w:lang w:val="de-DE" w:eastAsia="zh-CN"/>
        </w:rPr>
        <w:br w:type="page"/>
      </w:r>
    </w:p>
    <w:p w:rsidR="00B315DA" w:rsidRPr="006700ED" w:rsidRDefault="00B315DA" w:rsidP="00B315DA">
      <w:pPr>
        <w:spacing w:line="360" w:lineRule="auto"/>
        <w:jc w:val="both"/>
        <w:rPr>
          <w:rFonts w:cs="Arial"/>
          <w:b/>
          <w:lang w:eastAsia="zh-CN"/>
        </w:rPr>
      </w:pPr>
      <w:r>
        <w:rPr>
          <w:rFonts w:hint="eastAsia"/>
          <w:b/>
          <w:lang w:eastAsia="zh-CN"/>
        </w:rPr>
        <w:lastRenderedPageBreak/>
        <w:t>安士能 – 不仅仅是安全。</w:t>
      </w:r>
    </w:p>
    <w:p w:rsidR="00B315DA" w:rsidRPr="00A66BD2" w:rsidRDefault="00B315DA" w:rsidP="00B315DA">
      <w:pPr>
        <w:spacing w:line="360" w:lineRule="auto"/>
        <w:jc w:val="both"/>
        <w:rPr>
          <w:rFonts w:cs="Arial"/>
          <w:b/>
          <w:sz w:val="20"/>
          <w:szCs w:val="20"/>
          <w:lang w:val="en-GB" w:eastAsia="zh-CN"/>
        </w:rPr>
      </w:pPr>
    </w:p>
    <w:p w:rsidR="00B315DA" w:rsidRPr="00A66BD2" w:rsidRDefault="00B315DA" w:rsidP="00B315DA">
      <w:pPr>
        <w:tabs>
          <w:tab w:val="left" w:pos="6379"/>
        </w:tabs>
        <w:spacing w:line="360" w:lineRule="auto"/>
        <w:ind w:right="1134"/>
        <w:rPr>
          <w:rFonts w:cs="Arial"/>
          <w:b/>
          <w:bCs/>
          <w:lang w:val="en-GB" w:eastAsia="zh-CN"/>
        </w:rPr>
      </w:pPr>
    </w:p>
    <w:p w:rsidR="00B315DA" w:rsidRPr="006700ED" w:rsidRDefault="00B315DA" w:rsidP="00B315DA">
      <w:pPr>
        <w:tabs>
          <w:tab w:val="left" w:pos="6379"/>
        </w:tabs>
        <w:spacing w:line="360" w:lineRule="auto"/>
        <w:ind w:right="1134"/>
        <w:rPr>
          <w:rFonts w:cs="Arial"/>
          <w:b/>
          <w:bCs/>
        </w:rPr>
      </w:pPr>
      <w:r>
        <w:rPr>
          <w:rFonts w:hint="eastAsia"/>
          <w:b/>
          <w:bCs/>
          <w:lang w:eastAsia="zh-CN"/>
        </w:rPr>
        <w:t xml:space="preserve">图片：Euchner GmbH + Co. </w:t>
      </w:r>
      <w:r>
        <w:rPr>
          <w:rFonts w:hint="eastAsia"/>
          <w:b/>
          <w:bCs/>
        </w:rPr>
        <w:t>KG</w:t>
      </w:r>
    </w:p>
    <w:p w:rsidR="00B315DA" w:rsidRPr="00A66BD2" w:rsidRDefault="00B315DA" w:rsidP="00B315DA">
      <w:pPr>
        <w:tabs>
          <w:tab w:val="left" w:pos="6379"/>
        </w:tabs>
        <w:spacing w:after="0" w:line="360" w:lineRule="auto"/>
        <w:ind w:right="1134"/>
        <w:rPr>
          <w:rFonts w:cs="Arial"/>
          <w:b/>
          <w:bCs/>
          <w:lang w:val="en-GB"/>
        </w:rPr>
      </w:pPr>
    </w:p>
    <w:p w:rsidR="00B315DA" w:rsidRPr="006700ED" w:rsidRDefault="00B315DA" w:rsidP="00B315DA">
      <w:pPr>
        <w:spacing w:line="360" w:lineRule="auto"/>
        <w:jc w:val="both"/>
        <w:rPr>
          <w:rFonts w:ascii="Arial" w:eastAsia="SimSun" w:hAnsi="Arial" w:cs="Arial"/>
          <w:b/>
          <w:sz w:val="20"/>
          <w:szCs w:val="20"/>
        </w:rPr>
      </w:pPr>
      <w:r>
        <w:rPr>
          <w:rFonts w:ascii="Arial" w:eastAsia="SimSun" w:hAnsi="Arial" w:hint="eastAsia"/>
          <w:b/>
          <w:sz w:val="20"/>
          <w:szCs w:val="20"/>
        </w:rPr>
        <w:t xml:space="preserve">01-Euchner-MCM </w:t>
      </w:r>
    </w:p>
    <w:p w:rsidR="00B315DA" w:rsidRPr="00A66BD2" w:rsidRDefault="00B315DA" w:rsidP="00B315DA">
      <w:pPr>
        <w:spacing w:line="360" w:lineRule="auto"/>
        <w:jc w:val="both"/>
        <w:rPr>
          <w:rFonts w:ascii="Arial" w:eastAsia="SimSun" w:hAnsi="Arial" w:cs="Arial"/>
          <w:b/>
          <w:sz w:val="20"/>
          <w:szCs w:val="20"/>
        </w:rPr>
      </w:pPr>
      <w:r>
        <w:rPr>
          <w:rFonts w:ascii="Arial" w:eastAsia="SimSun" w:hAnsi="Arial" w:hint="eastAsia"/>
          <w:b/>
          <w:noProof/>
          <w:sz w:val="20"/>
          <w:szCs w:val="20"/>
          <w:lang w:val="de-DE"/>
        </w:rPr>
        <w:drawing>
          <wp:inline distT="0" distB="0" distL="0" distR="0" wp14:anchorId="2603FA01" wp14:editId="019AACD1">
            <wp:extent cx="1440000" cy="1921067"/>
            <wp:effectExtent l="0" t="0" r="8255" b="3175"/>
            <wp:docPr id="3" name="Grafik 3" descr="\\euco.net\share\archiv-v\VM\Presse_Anzeigen\0_Pressearbeit 2020\01_Pressemeldungen\003-20-PM MCM\MCM-MLI-164243-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0_Pressearbeit 2020\01_Pressemeldungen\003-20-PM MCM\MCM-MLI-164243-p.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40000" cy="1921067"/>
                    </a:xfrm>
                    <a:prstGeom prst="rect">
                      <a:avLst/>
                    </a:prstGeom>
                    <a:noFill/>
                    <a:ln>
                      <a:noFill/>
                    </a:ln>
                  </pic:spPr>
                </pic:pic>
              </a:graphicData>
            </a:graphic>
          </wp:inline>
        </w:drawing>
      </w:r>
    </w:p>
    <w:p w:rsidR="00B315DA" w:rsidRPr="006700ED" w:rsidRDefault="00B315DA" w:rsidP="00B315DA">
      <w:pPr>
        <w:spacing w:line="360" w:lineRule="auto"/>
        <w:jc w:val="both"/>
        <w:rPr>
          <w:rFonts w:ascii="Arial" w:eastAsia="SimSun" w:hAnsi="Arial" w:cs="Arial"/>
          <w:b/>
          <w:sz w:val="20"/>
          <w:szCs w:val="20"/>
          <w:lang w:eastAsia="zh-CN"/>
        </w:rPr>
      </w:pPr>
      <w:r>
        <w:rPr>
          <w:rFonts w:ascii="Arial" w:eastAsia="SimSun" w:hAnsi="Arial" w:hint="eastAsia"/>
          <w:b/>
          <w:sz w:val="20"/>
          <w:szCs w:val="20"/>
          <w:lang w:eastAsia="zh-CN"/>
        </w:rPr>
        <w:t>MCM</w:t>
      </w:r>
      <w:r>
        <w:rPr>
          <w:rFonts w:ascii="Arial" w:eastAsia="SimSun" w:hAnsi="Arial" w:hint="eastAsia"/>
          <w:b/>
          <w:sz w:val="20"/>
          <w:szCs w:val="20"/>
          <w:lang w:eastAsia="zh-CN"/>
        </w:rPr>
        <w:t>图片</w:t>
      </w:r>
    </w:p>
    <w:p w:rsidR="00B315DA" w:rsidRPr="006700ED" w:rsidRDefault="00B315DA" w:rsidP="00B315DA">
      <w:pPr>
        <w:spacing w:after="0" w:line="240" w:lineRule="auto"/>
        <w:jc w:val="both"/>
        <w:rPr>
          <w:rFonts w:ascii="Arial" w:eastAsia="SimSun" w:hAnsi="Arial" w:cs="Arial"/>
          <w:sz w:val="20"/>
          <w:szCs w:val="20"/>
          <w:lang w:eastAsia="zh-CN"/>
        </w:rPr>
      </w:pPr>
      <w:r>
        <w:rPr>
          <w:rFonts w:ascii="Arial" w:eastAsia="SimSun" w:hAnsi="Arial" w:hint="eastAsia"/>
          <w:sz w:val="20"/>
          <w:szCs w:val="20"/>
          <w:lang w:eastAsia="zh-CN"/>
        </w:rPr>
        <w:t>全新的紧凑型</w:t>
      </w:r>
      <w:r>
        <w:rPr>
          <w:rFonts w:ascii="Arial" w:eastAsia="SimSun" w:hAnsi="Arial" w:hint="eastAsia"/>
          <w:sz w:val="20"/>
          <w:szCs w:val="20"/>
          <w:lang w:eastAsia="zh-CN"/>
        </w:rPr>
        <w:t>MCM</w:t>
      </w:r>
      <w:r>
        <w:rPr>
          <w:rFonts w:ascii="Arial" w:eastAsia="SimSun" w:hAnsi="Arial" w:hint="eastAsia"/>
          <w:sz w:val="20"/>
          <w:szCs w:val="20"/>
          <w:lang w:eastAsia="zh-CN"/>
        </w:rPr>
        <w:t>扩展模块具有两个插槽，它最多可以装配六个控件或应用元件，例如配有急停按钮和授权开关或钥匙旋转开关。</w:t>
      </w:r>
    </w:p>
    <w:p w:rsidR="00B315DA" w:rsidRPr="00A66BD2" w:rsidRDefault="00B315DA" w:rsidP="00B315DA">
      <w:pPr>
        <w:spacing w:after="100" w:afterAutospacing="1" w:line="360" w:lineRule="auto"/>
        <w:rPr>
          <w:rFonts w:cs="Arial"/>
          <w:b/>
          <w:bCs/>
          <w:sz w:val="20"/>
          <w:szCs w:val="20"/>
          <w:lang w:val="en-GB" w:eastAsia="zh-CN"/>
        </w:rPr>
      </w:pPr>
    </w:p>
    <w:p w:rsidR="00B315DA" w:rsidRPr="006700ED" w:rsidRDefault="00B315DA" w:rsidP="00B315DA">
      <w:pPr>
        <w:spacing w:line="360" w:lineRule="auto"/>
        <w:jc w:val="both"/>
        <w:rPr>
          <w:rFonts w:ascii="Arial" w:eastAsia="SimSun" w:hAnsi="Arial" w:cs="Arial"/>
          <w:b/>
          <w:sz w:val="20"/>
          <w:szCs w:val="20"/>
        </w:rPr>
      </w:pPr>
      <w:r>
        <w:rPr>
          <w:rFonts w:ascii="Arial" w:eastAsia="SimSun" w:hAnsi="Arial" w:hint="eastAsia"/>
          <w:b/>
          <w:sz w:val="20"/>
          <w:szCs w:val="20"/>
        </w:rPr>
        <w:t xml:space="preserve">02-Euchner-MSM </w:t>
      </w:r>
    </w:p>
    <w:p w:rsidR="00B315DA" w:rsidRPr="00A66BD2" w:rsidRDefault="00B315DA" w:rsidP="00B315DA">
      <w:pPr>
        <w:spacing w:after="0" w:line="240" w:lineRule="auto"/>
        <w:jc w:val="both"/>
        <w:rPr>
          <w:rFonts w:ascii="Arial" w:eastAsia="SimSun" w:hAnsi="Arial" w:cs="Arial"/>
          <w:sz w:val="20"/>
          <w:szCs w:val="20"/>
        </w:rPr>
      </w:pPr>
      <w:r>
        <w:rPr>
          <w:rFonts w:ascii="Arial" w:eastAsia="SimSun" w:hAnsi="Arial" w:hint="eastAsia"/>
          <w:b/>
          <w:noProof/>
          <w:sz w:val="20"/>
          <w:szCs w:val="20"/>
          <w:lang w:val="de-DE"/>
        </w:rPr>
        <w:drawing>
          <wp:inline distT="0" distB="0" distL="0" distR="0" wp14:anchorId="25E48719" wp14:editId="4B1F9443">
            <wp:extent cx="1440000" cy="2333362"/>
            <wp:effectExtent l="0" t="0" r="8255" b="0"/>
            <wp:docPr id="1" name="Grafik 1" descr="\\euco.net\share\archiv-v\VM\Presse_Anzeigen\0_Pressearbeit 2020\01_Pressemeldungen\003-20-PM MCM\MCM-MLI-16424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0_Pressearbeit 2020\01_Pressemeldungen\003-20-PM MCM\MCM-MLI-164241-p.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440000" cy="2333362"/>
                    </a:xfrm>
                    <a:prstGeom prst="rect">
                      <a:avLst/>
                    </a:prstGeom>
                    <a:noFill/>
                    <a:ln>
                      <a:noFill/>
                    </a:ln>
                  </pic:spPr>
                </pic:pic>
              </a:graphicData>
            </a:graphic>
          </wp:inline>
        </w:drawing>
      </w:r>
    </w:p>
    <w:p w:rsidR="00B315DA" w:rsidRPr="00A66BD2" w:rsidRDefault="00B315DA" w:rsidP="00B315DA">
      <w:pPr>
        <w:spacing w:after="0" w:line="240" w:lineRule="auto"/>
        <w:jc w:val="both"/>
        <w:rPr>
          <w:rFonts w:ascii="Arial" w:hAnsi="Arial" w:cs="Arial"/>
          <w:sz w:val="20"/>
          <w:szCs w:val="20"/>
          <w:lang w:val="en-GB"/>
        </w:rPr>
      </w:pPr>
    </w:p>
    <w:p w:rsidR="00B315DA" w:rsidRPr="00A66BD2" w:rsidRDefault="00B315DA" w:rsidP="00B315DA">
      <w:pPr>
        <w:spacing w:after="0" w:line="240" w:lineRule="auto"/>
        <w:jc w:val="both"/>
        <w:rPr>
          <w:rFonts w:ascii="Arial" w:hAnsi="Arial" w:cs="Arial"/>
          <w:sz w:val="20"/>
          <w:szCs w:val="20"/>
          <w:lang w:val="en-GB"/>
        </w:rPr>
      </w:pPr>
    </w:p>
    <w:p w:rsidR="00B17709" w:rsidRPr="00A46409" w:rsidRDefault="00B315DA" w:rsidP="00B315DA">
      <w:pPr>
        <w:spacing w:after="0" w:line="240" w:lineRule="auto"/>
        <w:rPr>
          <w:rFonts w:cs="Arial"/>
          <w:b/>
          <w:bCs/>
          <w:lang w:val="en-GB" w:eastAsia="zh-CN"/>
        </w:rPr>
      </w:pPr>
      <w:r>
        <w:rPr>
          <w:rFonts w:ascii="Arial" w:eastAsia="SimSun" w:hAnsi="Arial" w:hint="eastAsia"/>
          <w:sz w:val="20"/>
          <w:szCs w:val="20"/>
          <w:lang w:eastAsia="zh-CN"/>
        </w:rPr>
        <w:t>全新的</w:t>
      </w:r>
      <w:r>
        <w:rPr>
          <w:rFonts w:ascii="Arial" w:eastAsia="SimSun" w:hAnsi="Arial" w:hint="eastAsia"/>
          <w:sz w:val="20"/>
          <w:szCs w:val="20"/>
          <w:lang w:eastAsia="zh-CN"/>
        </w:rPr>
        <w:t>MSM</w:t>
      </w:r>
      <w:r>
        <w:rPr>
          <w:rFonts w:ascii="Arial" w:eastAsia="SimSun" w:hAnsi="Arial" w:hint="eastAsia"/>
          <w:sz w:val="20"/>
          <w:szCs w:val="20"/>
          <w:lang w:eastAsia="zh-CN"/>
        </w:rPr>
        <w:t>子模块可用作分散式外围设备，</w:t>
      </w:r>
      <w:r w:rsidR="009F585C">
        <w:rPr>
          <w:rFonts w:ascii="Arial" w:eastAsia="SimSun" w:hAnsi="Arial" w:hint="eastAsia"/>
          <w:sz w:val="20"/>
          <w:szCs w:val="20"/>
          <w:lang w:eastAsia="zh-CN"/>
        </w:rPr>
        <w:t>可直接连接到</w:t>
      </w:r>
      <w:r w:rsidR="00097440" w:rsidRPr="00097440">
        <w:rPr>
          <w:rFonts w:ascii="Arial" w:eastAsia="SimSun" w:hAnsi="Arial"/>
          <w:sz w:val="20"/>
          <w:szCs w:val="20"/>
          <w:lang w:eastAsia="zh-CN"/>
        </w:rPr>
        <w:t>M12</w:t>
      </w:r>
      <w:r w:rsidR="00097440" w:rsidRPr="00097440">
        <w:rPr>
          <w:rFonts w:ascii="Arial" w:eastAsia="SimSun" w:hAnsi="Arial" w:hint="eastAsia"/>
          <w:sz w:val="20"/>
          <w:szCs w:val="20"/>
          <w:lang w:eastAsia="zh-CN"/>
        </w:rPr>
        <w:t>圆形插头的机电式安全开关使用</w:t>
      </w:r>
      <w:r>
        <w:rPr>
          <w:rFonts w:ascii="Arial" w:eastAsia="SimSun" w:hAnsi="Arial" w:hint="eastAsia"/>
          <w:sz w:val="20"/>
          <w:szCs w:val="20"/>
          <w:lang w:eastAsia="zh-CN"/>
        </w:rPr>
        <w:t>。</w:t>
      </w:r>
      <w:r w:rsidR="00B17709" w:rsidRPr="00A46409">
        <w:rPr>
          <w:rFonts w:cs="Arial"/>
          <w:b/>
          <w:bCs/>
          <w:lang w:val="en-GB" w:eastAsia="zh-CN"/>
        </w:rPr>
        <w:br w:type="page"/>
      </w:r>
    </w:p>
    <w:p w:rsidR="00E83996" w:rsidRPr="005A42DE" w:rsidRDefault="00E83996" w:rsidP="00E83996">
      <w:pPr>
        <w:spacing w:after="100" w:afterAutospacing="1" w:line="360" w:lineRule="auto"/>
        <w:rPr>
          <w:rFonts w:cs="Arial"/>
          <w:b/>
          <w:bCs/>
          <w:lang w:val="de-DE" w:eastAsia="zh-CN"/>
        </w:rPr>
      </w:pPr>
      <w:r>
        <w:rPr>
          <w:rFonts w:hint="eastAsia"/>
          <w:b/>
          <w:bCs/>
          <w:lang w:eastAsia="zh-CN"/>
        </w:rPr>
        <w:lastRenderedPageBreak/>
        <w:t>简介</w:t>
      </w:r>
      <w:r w:rsidRPr="005A42DE">
        <w:rPr>
          <w:rFonts w:hint="eastAsia"/>
          <w:b/>
          <w:bCs/>
          <w:lang w:val="de-DE" w:eastAsia="zh-CN"/>
        </w:rPr>
        <w:t>：EUCHNER GmbH + Co. KG</w:t>
      </w:r>
    </w:p>
    <w:p w:rsidR="00E83996" w:rsidRPr="00BF190D" w:rsidRDefault="00E83996" w:rsidP="00E83996">
      <w:pPr>
        <w:tabs>
          <w:tab w:val="left" w:pos="8505"/>
        </w:tabs>
        <w:spacing w:line="360" w:lineRule="auto"/>
        <w:jc w:val="both"/>
        <w:rPr>
          <w:rFonts w:cs="Arial"/>
          <w:lang w:eastAsia="zh-CN"/>
        </w:rPr>
      </w:pPr>
      <w:r w:rsidRPr="005A42DE">
        <w:rPr>
          <w:rFonts w:hint="eastAsia"/>
          <w:i/>
          <w:iCs/>
          <w:lang w:val="de-DE" w:eastAsia="zh-CN"/>
        </w:rPr>
        <w:t>EUCHNER GmbH + Co. KG</w:t>
      </w:r>
      <w:r>
        <w:rPr>
          <w:rFonts w:hint="eastAsia"/>
          <w:i/>
          <w:iCs/>
          <w:lang w:eastAsia="zh-CN"/>
        </w:rPr>
        <w:t>是一家总部位于莱恩费尔登的国际化家族企业</w:t>
      </w:r>
      <w:r w:rsidRPr="005A42DE">
        <w:rPr>
          <w:rFonts w:hint="eastAsia"/>
          <w:i/>
          <w:iCs/>
          <w:lang w:val="de-DE" w:eastAsia="zh-CN"/>
        </w:rPr>
        <w:t>，</w:t>
      </w:r>
      <w:r>
        <w:rPr>
          <w:rFonts w:hint="eastAsia"/>
          <w:i/>
          <w:iCs/>
          <w:lang w:eastAsia="zh-CN"/>
        </w:rPr>
        <w:t>全球拥有</w:t>
      </w:r>
      <w:r w:rsidRPr="005A42DE">
        <w:rPr>
          <w:rFonts w:hint="eastAsia"/>
          <w:i/>
          <w:iCs/>
          <w:lang w:val="de-DE" w:eastAsia="zh-CN"/>
        </w:rPr>
        <w:t>800</w:t>
      </w:r>
      <w:r>
        <w:rPr>
          <w:rFonts w:hint="eastAsia"/>
          <w:i/>
          <w:iCs/>
          <w:lang w:eastAsia="zh-CN"/>
        </w:rPr>
        <w:t>多名员工、</w:t>
      </w:r>
      <w:r w:rsidRPr="005A42DE">
        <w:rPr>
          <w:rFonts w:hint="eastAsia"/>
          <w:i/>
          <w:iCs/>
          <w:lang w:val="de-DE" w:eastAsia="zh-CN"/>
        </w:rPr>
        <w:t>18</w:t>
      </w:r>
      <w:r>
        <w:rPr>
          <w:rFonts w:hint="eastAsia"/>
          <w:i/>
          <w:iCs/>
          <w:lang w:eastAsia="zh-CN"/>
        </w:rPr>
        <w:t>家子公司</w:t>
      </w:r>
      <w:r w:rsidRPr="005A42DE">
        <w:rPr>
          <w:rFonts w:hint="eastAsia"/>
          <w:i/>
          <w:iCs/>
          <w:lang w:val="de-DE" w:eastAsia="zh-CN"/>
        </w:rPr>
        <w:t>（</w:t>
      </w:r>
      <w:r>
        <w:rPr>
          <w:rFonts w:hint="eastAsia"/>
          <w:i/>
          <w:iCs/>
          <w:lang w:eastAsia="zh-CN"/>
        </w:rPr>
        <w:t>其中欧洲十家</w:t>
      </w:r>
      <w:r w:rsidRPr="005A42DE">
        <w:rPr>
          <w:rFonts w:hint="eastAsia"/>
          <w:i/>
          <w:iCs/>
          <w:lang w:val="de-DE" w:eastAsia="zh-CN"/>
        </w:rPr>
        <w:t>，</w:t>
      </w:r>
      <w:r>
        <w:rPr>
          <w:rFonts w:hint="eastAsia"/>
          <w:i/>
          <w:iCs/>
          <w:lang w:eastAsia="zh-CN"/>
        </w:rPr>
        <w:t>亚洲四家</w:t>
      </w:r>
      <w:r w:rsidRPr="005A42DE">
        <w:rPr>
          <w:rFonts w:hint="eastAsia"/>
          <w:i/>
          <w:iCs/>
          <w:lang w:val="de-DE" w:eastAsia="zh-CN"/>
        </w:rPr>
        <w:t>，</w:t>
      </w:r>
      <w:r>
        <w:rPr>
          <w:rFonts w:hint="eastAsia"/>
          <w:i/>
          <w:iCs/>
          <w:lang w:eastAsia="zh-CN"/>
        </w:rPr>
        <w:t>南北美洲四家</w:t>
      </w:r>
      <w:r w:rsidRPr="005A42DE">
        <w:rPr>
          <w:rFonts w:hint="eastAsia"/>
          <w:i/>
          <w:iCs/>
          <w:lang w:val="de-DE" w:eastAsia="zh-CN"/>
        </w:rPr>
        <w:t>）</w:t>
      </w:r>
      <w:r>
        <w:rPr>
          <w:rFonts w:hint="eastAsia"/>
          <w:i/>
          <w:iCs/>
          <w:lang w:eastAsia="zh-CN"/>
        </w:rPr>
        <w:t>以及</w:t>
      </w:r>
      <w:r w:rsidRPr="005A42DE">
        <w:rPr>
          <w:rFonts w:hint="eastAsia"/>
          <w:i/>
          <w:iCs/>
          <w:lang w:val="de-DE" w:eastAsia="zh-CN"/>
        </w:rPr>
        <w:t>22</w:t>
      </w:r>
      <w:r>
        <w:rPr>
          <w:rFonts w:hint="eastAsia"/>
          <w:i/>
          <w:iCs/>
          <w:lang w:eastAsia="zh-CN"/>
        </w:rPr>
        <w:t>家销售办事处</w:t>
      </w:r>
      <w:r w:rsidRPr="005A42DE">
        <w:rPr>
          <w:rFonts w:hint="eastAsia"/>
          <w:i/>
          <w:iCs/>
          <w:lang w:val="de-DE" w:eastAsia="zh-CN"/>
        </w:rPr>
        <w:t>，</w:t>
      </w:r>
      <w:r>
        <w:rPr>
          <w:rFonts w:hint="eastAsia"/>
          <w:i/>
          <w:iCs/>
          <w:lang w:eastAsia="zh-CN"/>
        </w:rPr>
        <w:t>经营规模覆盖全球。</w:t>
      </w:r>
      <w:r w:rsidRPr="005A42DE">
        <w:rPr>
          <w:rFonts w:hint="eastAsia"/>
          <w:i/>
          <w:iCs/>
          <w:lang w:val="de-DE" w:eastAsia="zh-CN"/>
        </w:rPr>
        <w:t xml:space="preserve"> </w:t>
      </w:r>
      <w:r>
        <w:rPr>
          <w:rFonts w:hint="eastAsia"/>
          <w:i/>
          <w:iCs/>
          <w:lang w:eastAsia="zh-CN"/>
        </w:rPr>
        <w:t xml:space="preserve">Stefan Euchner先生为该公司的现任管理者。安士能在开关设备的开发领域已有60多年历史，其设备主要用于机械工程领域。公司在安全工程领域也处于领先地位。安士能的安全开关通过机电和电子方式监控机器及设备上的安全门位置，可靠性极高。 </w:t>
      </w:r>
    </w:p>
    <w:p w:rsidR="00E83996" w:rsidRPr="00BF190D" w:rsidRDefault="00E83996" w:rsidP="00E83996">
      <w:pPr>
        <w:tabs>
          <w:tab w:val="left" w:pos="6379"/>
        </w:tabs>
        <w:spacing w:line="360" w:lineRule="auto"/>
        <w:ind w:right="990"/>
        <w:rPr>
          <w:rFonts w:cs="Arial"/>
          <w:sz w:val="24"/>
          <w:szCs w:val="24"/>
          <w:lang w:eastAsia="zh-CN"/>
        </w:rPr>
      </w:pPr>
    </w:p>
    <w:p w:rsidR="00E83996" w:rsidRPr="00BF190D" w:rsidRDefault="00E83996" w:rsidP="00E83996">
      <w:pPr>
        <w:tabs>
          <w:tab w:val="left" w:pos="6379"/>
        </w:tabs>
        <w:ind w:right="990"/>
        <w:rPr>
          <w:rFonts w:cs="Arial"/>
        </w:rPr>
      </w:pPr>
      <w:r>
        <w:rPr>
          <w:rFonts w:hint="eastAsia"/>
        </w:rPr>
        <w:t>有关该公司的更多信息，请访问我们的网站：</w:t>
      </w:r>
      <w:r>
        <w:t>www.euchner.com</w:t>
      </w:r>
    </w:p>
    <w:p w:rsidR="00BE078D" w:rsidRPr="00E83996" w:rsidRDefault="00E83996" w:rsidP="00E83996">
      <w:pPr>
        <w:tabs>
          <w:tab w:val="left" w:pos="6379"/>
        </w:tabs>
        <w:ind w:right="990"/>
        <w:rPr>
          <w:rFonts w:cs="Arial"/>
        </w:rPr>
      </w:pPr>
      <w:r w:rsidRPr="00E83996">
        <w:rPr>
          <w:bCs/>
        </w:rPr>
        <w:br/>
      </w:r>
    </w:p>
    <w:p w:rsidR="00BE078D" w:rsidRPr="00581C48" w:rsidRDefault="00E022EF" w:rsidP="00B17709">
      <w:pPr>
        <w:tabs>
          <w:tab w:val="left" w:pos="6379"/>
        </w:tabs>
        <w:spacing w:after="0" w:line="360" w:lineRule="auto"/>
        <w:ind w:right="990"/>
        <w:rPr>
          <w:rFonts w:cs="Arial"/>
          <w:bCs/>
          <w:lang w:val="de-DE"/>
        </w:rPr>
      </w:pPr>
      <w:r w:rsidRPr="00581C48">
        <w:rPr>
          <w:rFonts w:cs="Arial"/>
          <w:bCs/>
          <w:lang w:val="de-DE"/>
        </w:rPr>
        <w:t>EUCHNER</w:t>
      </w:r>
      <w:r w:rsidR="00BE078D" w:rsidRPr="00581C48">
        <w:rPr>
          <w:rFonts w:cs="Arial"/>
          <w:bCs/>
          <w:lang w:val="de-DE"/>
        </w:rPr>
        <w:t xml:space="preserve"> GmbH + Co. KG </w:t>
      </w:r>
    </w:p>
    <w:p w:rsidR="00BE078D" w:rsidRPr="00581C48" w:rsidRDefault="00BE078D" w:rsidP="00B17709">
      <w:pPr>
        <w:tabs>
          <w:tab w:val="left" w:pos="7797"/>
        </w:tabs>
        <w:spacing w:after="0" w:line="360" w:lineRule="auto"/>
        <w:ind w:right="-1"/>
        <w:rPr>
          <w:rFonts w:cs="Arial"/>
          <w:lang w:val="de-DE"/>
        </w:rPr>
      </w:pPr>
      <w:r w:rsidRPr="00581C48">
        <w:rPr>
          <w:rFonts w:cs="Arial"/>
          <w:lang w:val="de-DE"/>
        </w:rPr>
        <w:t>Kohlhammerstraße 16</w:t>
      </w:r>
    </w:p>
    <w:p w:rsidR="00BE078D" w:rsidRPr="00581C48" w:rsidRDefault="00BE078D" w:rsidP="00B17709">
      <w:pPr>
        <w:tabs>
          <w:tab w:val="left" w:pos="6379"/>
        </w:tabs>
        <w:spacing w:after="0" w:line="360" w:lineRule="auto"/>
        <w:ind w:right="990"/>
        <w:rPr>
          <w:rFonts w:cs="Arial"/>
          <w:lang w:val="de-DE"/>
        </w:rPr>
      </w:pPr>
      <w:r w:rsidRPr="00581C48">
        <w:rPr>
          <w:rFonts w:cs="Arial"/>
          <w:lang w:val="de-DE"/>
        </w:rPr>
        <w:t>70771 Leinfelden-Echterdingen</w:t>
      </w:r>
    </w:p>
    <w:p w:rsidR="00EB7308" w:rsidRPr="00CF40A9" w:rsidRDefault="00EB7308" w:rsidP="00B17709">
      <w:pPr>
        <w:tabs>
          <w:tab w:val="left" w:pos="7797"/>
        </w:tabs>
        <w:spacing w:after="0" w:line="360" w:lineRule="auto"/>
        <w:ind w:right="-1"/>
        <w:rPr>
          <w:lang w:val="de-DE"/>
        </w:rPr>
      </w:pPr>
      <w:r>
        <w:rPr>
          <w:rFonts w:hint="eastAsia"/>
        </w:rPr>
        <w:t>德国</w:t>
      </w:r>
    </w:p>
    <w:p w:rsidR="00BE078D" w:rsidRPr="00581C48" w:rsidRDefault="00EB7308" w:rsidP="00B17709">
      <w:pPr>
        <w:tabs>
          <w:tab w:val="left" w:pos="7797"/>
        </w:tabs>
        <w:spacing w:after="0" w:line="360" w:lineRule="auto"/>
        <w:ind w:right="-1"/>
        <w:rPr>
          <w:rFonts w:cs="Arial"/>
          <w:lang w:val="de-DE"/>
        </w:rPr>
      </w:pPr>
      <w:r>
        <w:rPr>
          <w:rFonts w:hint="eastAsia"/>
        </w:rPr>
        <w:t>电话</w:t>
      </w:r>
      <w:r w:rsidRPr="00CF40A9">
        <w:rPr>
          <w:rFonts w:hint="eastAsia"/>
          <w:lang w:val="de-DE"/>
        </w:rPr>
        <w:t>:</w:t>
      </w:r>
      <w:r w:rsidR="00BE078D" w:rsidRPr="00581C48">
        <w:rPr>
          <w:rFonts w:cs="Arial"/>
          <w:lang w:val="de-DE"/>
        </w:rPr>
        <w:t xml:space="preserve"> +49 711 7597- 0</w:t>
      </w:r>
    </w:p>
    <w:p w:rsidR="00BE078D" w:rsidRPr="00581C48" w:rsidRDefault="00EB7308" w:rsidP="00B17709">
      <w:pPr>
        <w:tabs>
          <w:tab w:val="left" w:pos="6379"/>
        </w:tabs>
        <w:spacing w:after="0" w:line="360" w:lineRule="auto"/>
        <w:ind w:right="990"/>
        <w:rPr>
          <w:rFonts w:cs="Arial"/>
          <w:lang w:val="de-DE"/>
        </w:rPr>
      </w:pPr>
      <w:r>
        <w:rPr>
          <w:rFonts w:hint="eastAsia"/>
        </w:rPr>
        <w:t>传真</w:t>
      </w:r>
      <w:r w:rsidRPr="00CF40A9">
        <w:rPr>
          <w:rFonts w:hint="eastAsia"/>
          <w:lang w:val="de-DE"/>
        </w:rPr>
        <w:t>:</w:t>
      </w:r>
      <w:r w:rsidR="00BE078D" w:rsidRPr="00581C48">
        <w:rPr>
          <w:rFonts w:cs="Arial"/>
          <w:lang w:val="de-DE"/>
        </w:rPr>
        <w:t xml:space="preserve"> +49 711 753316</w:t>
      </w:r>
    </w:p>
    <w:p w:rsidR="00BE078D" w:rsidRPr="00581C48" w:rsidRDefault="001B30A0" w:rsidP="00B17709">
      <w:pPr>
        <w:tabs>
          <w:tab w:val="left" w:pos="6379"/>
        </w:tabs>
        <w:spacing w:after="0" w:line="360" w:lineRule="auto"/>
        <w:ind w:right="990"/>
        <w:rPr>
          <w:rFonts w:cs="Arial"/>
          <w:lang w:val="de-DE"/>
        </w:rPr>
      </w:pPr>
      <w:r>
        <w:rPr>
          <w:rFonts w:cs="Arial"/>
          <w:lang w:val="de-DE"/>
        </w:rPr>
        <w:t>www.euchner.com</w:t>
      </w:r>
    </w:p>
    <w:p w:rsidR="00BE078D" w:rsidRPr="00581C48" w:rsidRDefault="00A46409" w:rsidP="00B17709">
      <w:pPr>
        <w:tabs>
          <w:tab w:val="left" w:pos="6379"/>
        </w:tabs>
        <w:spacing w:after="0" w:line="360" w:lineRule="auto"/>
        <w:ind w:right="990"/>
        <w:rPr>
          <w:rStyle w:val="Hyperlink"/>
          <w:rFonts w:cs="Arial"/>
          <w:color w:val="auto"/>
          <w:u w:val="none"/>
          <w:lang w:val="de-DE"/>
        </w:rPr>
      </w:pPr>
      <w:hyperlink r:id="rId11" w:history="1">
        <w:r w:rsidR="00E022EF" w:rsidRPr="00581C48">
          <w:rPr>
            <w:rStyle w:val="Hyperlink"/>
            <w:rFonts w:cs="Arial"/>
            <w:color w:val="auto"/>
            <w:lang w:val="de-DE"/>
          </w:rPr>
          <w:t>info@euchner.de</w:t>
        </w:r>
      </w:hyperlink>
    </w:p>
    <w:p w:rsidR="000433F8" w:rsidRPr="00581C48" w:rsidRDefault="000433F8" w:rsidP="00B17709">
      <w:pPr>
        <w:tabs>
          <w:tab w:val="left" w:pos="6379"/>
        </w:tabs>
        <w:spacing w:after="0" w:line="360" w:lineRule="auto"/>
        <w:ind w:right="990"/>
        <w:rPr>
          <w:rStyle w:val="Hyperlink"/>
          <w:rFonts w:cs="Arial"/>
          <w:color w:val="auto"/>
          <w:u w:val="none"/>
          <w:lang w:val="de-DE"/>
        </w:rPr>
      </w:pPr>
    </w:p>
    <w:p w:rsidR="000433F8" w:rsidRPr="00A46409" w:rsidRDefault="00EB7308" w:rsidP="00EB7308">
      <w:pPr>
        <w:pStyle w:val="HTMLVorformatiert"/>
        <w:spacing w:line="276" w:lineRule="auto"/>
        <w:rPr>
          <w:rFonts w:asciiTheme="minorHAnsi" w:eastAsiaTheme="minorHAnsi" w:hAnsiTheme="minorHAnsi" w:cs="Arial"/>
          <w:b/>
          <w:sz w:val="22"/>
          <w:szCs w:val="22"/>
          <w:lang w:val="fr-FR"/>
        </w:rPr>
      </w:pPr>
      <w:r w:rsidRPr="00EB7308">
        <w:rPr>
          <w:rFonts w:ascii="MS Gothic" w:eastAsia="MS Gothic" w:hAnsi="MS Gothic" w:cs="MS Gothic" w:hint="eastAsia"/>
          <w:b/>
          <w:sz w:val="22"/>
          <w:szCs w:val="22"/>
          <w:lang w:val="es-ES"/>
        </w:rPr>
        <w:t>媒體聯繫</w:t>
      </w:r>
    </w:p>
    <w:p w:rsidR="000433F8" w:rsidRPr="00A46409" w:rsidRDefault="00B35BCD" w:rsidP="00B17709">
      <w:pPr>
        <w:tabs>
          <w:tab w:val="left" w:pos="7797"/>
        </w:tabs>
        <w:spacing w:after="0" w:line="360" w:lineRule="auto"/>
        <w:ind w:right="-1"/>
        <w:rPr>
          <w:rFonts w:cs="Arial"/>
          <w:lang w:val="fr-FR"/>
        </w:rPr>
      </w:pPr>
      <w:r w:rsidRPr="00A46409">
        <w:rPr>
          <w:rFonts w:cs="Arial"/>
          <w:lang w:val="fr-FR"/>
        </w:rPr>
        <w:t>Ariane Walther</w:t>
      </w:r>
    </w:p>
    <w:p w:rsidR="000433F8" w:rsidRPr="00A46409" w:rsidRDefault="00B35BCD" w:rsidP="00B17709">
      <w:pPr>
        <w:tabs>
          <w:tab w:val="left" w:pos="7797"/>
        </w:tabs>
        <w:spacing w:after="0" w:line="360" w:lineRule="auto"/>
        <w:ind w:right="-1"/>
        <w:rPr>
          <w:rFonts w:cs="Arial"/>
          <w:lang w:val="fr-FR"/>
        </w:rPr>
      </w:pPr>
      <w:r w:rsidRPr="00A46409">
        <w:rPr>
          <w:rFonts w:cs="Arial"/>
          <w:lang w:val="fr-FR"/>
        </w:rPr>
        <w:t>Marketing / Corporate Communications</w:t>
      </w:r>
    </w:p>
    <w:p w:rsidR="000433F8" w:rsidRPr="00A46409" w:rsidRDefault="00EB7308" w:rsidP="00B17709">
      <w:pPr>
        <w:tabs>
          <w:tab w:val="left" w:pos="6379"/>
        </w:tabs>
        <w:spacing w:after="0" w:line="360" w:lineRule="auto"/>
        <w:ind w:right="1134"/>
        <w:rPr>
          <w:rFonts w:cs="Arial"/>
          <w:lang w:val="es-ES"/>
        </w:rPr>
      </w:pPr>
      <w:r>
        <w:rPr>
          <w:rFonts w:hint="eastAsia"/>
        </w:rPr>
        <w:t>电话</w:t>
      </w:r>
      <w:r w:rsidRPr="00A46409">
        <w:rPr>
          <w:rFonts w:hint="eastAsia"/>
          <w:lang w:val="es-ES"/>
        </w:rPr>
        <w:t>:</w:t>
      </w:r>
      <w:r w:rsidR="00B35BCD" w:rsidRPr="00A46409">
        <w:rPr>
          <w:rFonts w:cs="Arial"/>
          <w:lang w:val="es-ES"/>
        </w:rPr>
        <w:t xml:space="preserve"> +49 711 7597- 1</w:t>
      </w:r>
      <w:r w:rsidR="000433F8" w:rsidRPr="00A46409">
        <w:rPr>
          <w:rFonts w:cs="Arial"/>
          <w:lang w:val="es-ES"/>
        </w:rPr>
        <w:t>63</w:t>
      </w:r>
    </w:p>
    <w:p w:rsidR="000433F8" w:rsidRPr="00A46409" w:rsidRDefault="00EB7308" w:rsidP="00B17709">
      <w:pPr>
        <w:spacing w:after="0" w:line="360" w:lineRule="auto"/>
        <w:ind w:right="1134"/>
        <w:rPr>
          <w:rFonts w:cs="Arial"/>
          <w:lang w:val="es-ES"/>
        </w:rPr>
      </w:pPr>
      <w:r>
        <w:rPr>
          <w:rFonts w:hint="eastAsia"/>
        </w:rPr>
        <w:t>传真</w:t>
      </w:r>
      <w:r w:rsidRPr="00A46409">
        <w:rPr>
          <w:rFonts w:hint="eastAsia"/>
          <w:lang w:val="es-ES"/>
        </w:rPr>
        <w:t>:</w:t>
      </w:r>
      <w:r w:rsidR="000433F8" w:rsidRPr="00A46409">
        <w:rPr>
          <w:rFonts w:cs="Arial"/>
          <w:lang w:val="es-ES"/>
        </w:rPr>
        <w:t xml:space="preserve"> +49 711 7597- 385</w:t>
      </w:r>
    </w:p>
    <w:p w:rsidR="000433F8" w:rsidRPr="00A46409" w:rsidRDefault="00E022EF" w:rsidP="00B17709">
      <w:pPr>
        <w:spacing w:after="0" w:line="360" w:lineRule="auto"/>
        <w:ind w:right="1134"/>
        <w:rPr>
          <w:rFonts w:cs="Arial"/>
          <w:lang w:val="es-ES"/>
        </w:rPr>
      </w:pPr>
      <w:r w:rsidRPr="00A46409">
        <w:rPr>
          <w:rFonts w:cs="Arial"/>
          <w:lang w:val="es-ES"/>
        </w:rPr>
        <w:t>press@euchner.de</w:t>
      </w:r>
      <w:r w:rsidR="000433F8" w:rsidRPr="00A46409">
        <w:rPr>
          <w:rFonts w:cs="Arial"/>
          <w:lang w:val="es-ES"/>
        </w:rPr>
        <w:t xml:space="preserve"> </w:t>
      </w:r>
    </w:p>
    <w:p w:rsidR="00EA47B3" w:rsidRPr="00A46409" w:rsidRDefault="00EA47B3" w:rsidP="00EA47B3">
      <w:pPr>
        <w:tabs>
          <w:tab w:val="left" w:pos="6379"/>
        </w:tabs>
        <w:spacing w:line="360" w:lineRule="auto"/>
        <w:ind w:right="1134"/>
        <w:rPr>
          <w:rFonts w:cs="Arial"/>
          <w:b/>
          <w:bCs/>
          <w:lang w:val="es-ES"/>
        </w:rPr>
      </w:pPr>
    </w:p>
    <w:p w:rsidR="009B257B" w:rsidRPr="0083358A" w:rsidRDefault="009B257B" w:rsidP="009B257B">
      <w:pPr>
        <w:spacing w:line="360" w:lineRule="auto"/>
        <w:ind w:right="1134"/>
        <w:rPr>
          <w:rFonts w:cs="Arial"/>
          <w:b/>
          <w:lang w:val="es-ES"/>
        </w:rPr>
      </w:pPr>
      <w:r w:rsidRPr="00581C48">
        <w:rPr>
          <w:rFonts w:cs="Arial"/>
          <w:b/>
          <w:noProof/>
          <w:lang w:val="de-DE"/>
        </w:rPr>
        <w:drawing>
          <wp:anchor distT="0" distB="0" distL="114300" distR="114300" simplePos="0" relativeHeight="251654656" behindDoc="0" locked="0" layoutInCell="1" allowOverlap="1" wp14:anchorId="6C0AE4CC" wp14:editId="78F8506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2"/>
                    </pic:cNvPr>
                    <pic:cNvPicPr>
                      <a:picLocks noChangeAspect="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56704" behindDoc="0" locked="0" layoutInCell="1" allowOverlap="1" wp14:anchorId="69328292" wp14:editId="51C8098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57728" behindDoc="0" locked="0" layoutInCell="1" allowOverlap="1" wp14:anchorId="022389B8" wp14:editId="2867185C">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59776" behindDoc="0" locked="0" layoutInCell="1" allowOverlap="1" wp14:anchorId="161E43F7" wp14:editId="22220A3D">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0800" behindDoc="0" locked="0" layoutInCell="1" allowOverlap="1" wp14:anchorId="0EEF7FC9" wp14:editId="1505E94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83358A">
        <w:rPr>
          <w:rFonts w:cs="Arial"/>
          <w:b/>
          <w:lang w:val="es-ES"/>
        </w:rPr>
        <w:t>Social Media</w:t>
      </w:r>
    </w:p>
    <w:sectPr w:rsidR="009B257B" w:rsidRPr="0083358A" w:rsidSect="007521E7">
      <w:footerReference w:type="default" r:id="rId2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0E2" w:rsidRDefault="00D240E2">
      <w:r>
        <w:separator/>
      </w:r>
    </w:p>
  </w:endnote>
  <w:endnote w:type="continuationSeparator" w:id="0">
    <w:p w:rsidR="00D240E2" w:rsidRDefault="00D2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150" w:rsidRDefault="00B72150">
    <w:pPr>
      <w:pStyle w:val="Fuzeile"/>
      <w:jc w:val="right"/>
      <w:rPr>
        <w:rFonts w:cs="Arial"/>
        <w:snapToGrid w:val="0"/>
        <w:sz w:val="16"/>
      </w:rPr>
    </w:pPr>
  </w:p>
  <w:p w:rsidR="00B72150" w:rsidRPr="0023324D" w:rsidRDefault="00B72150">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A46409">
      <w:rPr>
        <w:rFonts w:cs="Arial"/>
        <w:noProof/>
        <w:snapToGrid w:val="0"/>
        <w:sz w:val="16"/>
      </w:rPr>
      <w:t>1</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A46409">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0E2" w:rsidRDefault="00D240E2">
      <w:r>
        <w:separator/>
      </w:r>
    </w:p>
  </w:footnote>
  <w:footnote w:type="continuationSeparator" w:id="0">
    <w:p w:rsidR="00D240E2" w:rsidRDefault="00D24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0"/>
  <w:activeWritingStyle w:appName="MSWord" w:lang="zh-CN" w:vendorID="64" w:dllVersion="131077"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309B"/>
    <w:rsid w:val="000433F8"/>
    <w:rsid w:val="0004414F"/>
    <w:rsid w:val="00060EFC"/>
    <w:rsid w:val="000749A4"/>
    <w:rsid w:val="00083665"/>
    <w:rsid w:val="00085B81"/>
    <w:rsid w:val="00087AE7"/>
    <w:rsid w:val="00091200"/>
    <w:rsid w:val="00094C16"/>
    <w:rsid w:val="00097440"/>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40A2D"/>
    <w:rsid w:val="00160B1B"/>
    <w:rsid w:val="00176F03"/>
    <w:rsid w:val="00183B10"/>
    <w:rsid w:val="0018445C"/>
    <w:rsid w:val="001914B4"/>
    <w:rsid w:val="00195B84"/>
    <w:rsid w:val="001A17C9"/>
    <w:rsid w:val="001B1316"/>
    <w:rsid w:val="001B30A0"/>
    <w:rsid w:val="001B752F"/>
    <w:rsid w:val="001C1F15"/>
    <w:rsid w:val="001C33C6"/>
    <w:rsid w:val="001C6C1B"/>
    <w:rsid w:val="001D6838"/>
    <w:rsid w:val="001E1E38"/>
    <w:rsid w:val="001E2525"/>
    <w:rsid w:val="001E45DE"/>
    <w:rsid w:val="001F6862"/>
    <w:rsid w:val="00200CE1"/>
    <w:rsid w:val="00203410"/>
    <w:rsid w:val="002036B4"/>
    <w:rsid w:val="00211941"/>
    <w:rsid w:val="00212889"/>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7445"/>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A24B1"/>
    <w:rsid w:val="003A4DB3"/>
    <w:rsid w:val="003A4DD5"/>
    <w:rsid w:val="003A7775"/>
    <w:rsid w:val="003A7C6D"/>
    <w:rsid w:val="003B375A"/>
    <w:rsid w:val="003D0D5F"/>
    <w:rsid w:val="003D77AD"/>
    <w:rsid w:val="003D798E"/>
    <w:rsid w:val="003E1032"/>
    <w:rsid w:val="003E6C1B"/>
    <w:rsid w:val="003F1977"/>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72959"/>
    <w:rsid w:val="00474EE5"/>
    <w:rsid w:val="00477EDC"/>
    <w:rsid w:val="00485129"/>
    <w:rsid w:val="00486290"/>
    <w:rsid w:val="0049343E"/>
    <w:rsid w:val="0049602D"/>
    <w:rsid w:val="004B1EBD"/>
    <w:rsid w:val="004B37D1"/>
    <w:rsid w:val="004B4BFA"/>
    <w:rsid w:val="004E66F5"/>
    <w:rsid w:val="004E69AE"/>
    <w:rsid w:val="004F39F9"/>
    <w:rsid w:val="004F3EE8"/>
    <w:rsid w:val="004F6358"/>
    <w:rsid w:val="005045A5"/>
    <w:rsid w:val="00523E76"/>
    <w:rsid w:val="005244CB"/>
    <w:rsid w:val="00565231"/>
    <w:rsid w:val="00574A4F"/>
    <w:rsid w:val="00581C48"/>
    <w:rsid w:val="00584437"/>
    <w:rsid w:val="005844BE"/>
    <w:rsid w:val="00590B3D"/>
    <w:rsid w:val="005911E6"/>
    <w:rsid w:val="00594A6B"/>
    <w:rsid w:val="0059786A"/>
    <w:rsid w:val="00597CBA"/>
    <w:rsid w:val="005A19CC"/>
    <w:rsid w:val="005A42DE"/>
    <w:rsid w:val="005A5B50"/>
    <w:rsid w:val="005B1FA0"/>
    <w:rsid w:val="005C04FE"/>
    <w:rsid w:val="005C0596"/>
    <w:rsid w:val="005C377B"/>
    <w:rsid w:val="005C5269"/>
    <w:rsid w:val="005C5B5E"/>
    <w:rsid w:val="005D6B88"/>
    <w:rsid w:val="005E3F81"/>
    <w:rsid w:val="00612421"/>
    <w:rsid w:val="006126E6"/>
    <w:rsid w:val="00633F51"/>
    <w:rsid w:val="006446D6"/>
    <w:rsid w:val="00660594"/>
    <w:rsid w:val="0066575B"/>
    <w:rsid w:val="00666464"/>
    <w:rsid w:val="00673F06"/>
    <w:rsid w:val="00682C1D"/>
    <w:rsid w:val="00690A6C"/>
    <w:rsid w:val="00694176"/>
    <w:rsid w:val="006A1C28"/>
    <w:rsid w:val="006C12E5"/>
    <w:rsid w:val="006C32E5"/>
    <w:rsid w:val="006D32D7"/>
    <w:rsid w:val="006D7E6F"/>
    <w:rsid w:val="006F3BBC"/>
    <w:rsid w:val="006F4690"/>
    <w:rsid w:val="006F4B57"/>
    <w:rsid w:val="00700E68"/>
    <w:rsid w:val="007077AB"/>
    <w:rsid w:val="0073795E"/>
    <w:rsid w:val="00740EFE"/>
    <w:rsid w:val="00742D77"/>
    <w:rsid w:val="00746598"/>
    <w:rsid w:val="007521E7"/>
    <w:rsid w:val="00755E45"/>
    <w:rsid w:val="00757E8E"/>
    <w:rsid w:val="00775A30"/>
    <w:rsid w:val="007841AE"/>
    <w:rsid w:val="007A791B"/>
    <w:rsid w:val="007B5232"/>
    <w:rsid w:val="007C4CC2"/>
    <w:rsid w:val="007C5714"/>
    <w:rsid w:val="007E39F3"/>
    <w:rsid w:val="0080118C"/>
    <w:rsid w:val="00806F7D"/>
    <w:rsid w:val="00815328"/>
    <w:rsid w:val="00815D6C"/>
    <w:rsid w:val="0081789E"/>
    <w:rsid w:val="008179DB"/>
    <w:rsid w:val="0083358A"/>
    <w:rsid w:val="00846623"/>
    <w:rsid w:val="00847377"/>
    <w:rsid w:val="00852579"/>
    <w:rsid w:val="00876C7B"/>
    <w:rsid w:val="00876E42"/>
    <w:rsid w:val="00880FF1"/>
    <w:rsid w:val="00881EB9"/>
    <w:rsid w:val="008C2DDA"/>
    <w:rsid w:val="008C7F26"/>
    <w:rsid w:val="008D1348"/>
    <w:rsid w:val="008D1790"/>
    <w:rsid w:val="008D5738"/>
    <w:rsid w:val="008D67E8"/>
    <w:rsid w:val="008F1195"/>
    <w:rsid w:val="008F27E8"/>
    <w:rsid w:val="008F37A7"/>
    <w:rsid w:val="009032F9"/>
    <w:rsid w:val="0090504B"/>
    <w:rsid w:val="009134D7"/>
    <w:rsid w:val="009236F9"/>
    <w:rsid w:val="00960B38"/>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9F585C"/>
    <w:rsid w:val="00A02CA7"/>
    <w:rsid w:val="00A060D5"/>
    <w:rsid w:val="00A145C8"/>
    <w:rsid w:val="00A162BB"/>
    <w:rsid w:val="00A17CB2"/>
    <w:rsid w:val="00A330F0"/>
    <w:rsid w:val="00A359BA"/>
    <w:rsid w:val="00A46409"/>
    <w:rsid w:val="00A473A8"/>
    <w:rsid w:val="00A508FC"/>
    <w:rsid w:val="00A5641E"/>
    <w:rsid w:val="00A6152A"/>
    <w:rsid w:val="00A617AE"/>
    <w:rsid w:val="00A628A3"/>
    <w:rsid w:val="00A646DB"/>
    <w:rsid w:val="00A912CB"/>
    <w:rsid w:val="00A93731"/>
    <w:rsid w:val="00A96CA7"/>
    <w:rsid w:val="00A97E19"/>
    <w:rsid w:val="00AA3829"/>
    <w:rsid w:val="00AA5185"/>
    <w:rsid w:val="00AB4F61"/>
    <w:rsid w:val="00AD5B0F"/>
    <w:rsid w:val="00AE138D"/>
    <w:rsid w:val="00AE1DCD"/>
    <w:rsid w:val="00AE2A60"/>
    <w:rsid w:val="00AE5A7E"/>
    <w:rsid w:val="00AF02EA"/>
    <w:rsid w:val="00AF2E9D"/>
    <w:rsid w:val="00B010B7"/>
    <w:rsid w:val="00B03356"/>
    <w:rsid w:val="00B10C09"/>
    <w:rsid w:val="00B17709"/>
    <w:rsid w:val="00B2060D"/>
    <w:rsid w:val="00B22CA6"/>
    <w:rsid w:val="00B315DA"/>
    <w:rsid w:val="00B3517D"/>
    <w:rsid w:val="00B35BCD"/>
    <w:rsid w:val="00B50C14"/>
    <w:rsid w:val="00B53428"/>
    <w:rsid w:val="00B62B5B"/>
    <w:rsid w:val="00B640E1"/>
    <w:rsid w:val="00B64D7A"/>
    <w:rsid w:val="00B670E3"/>
    <w:rsid w:val="00B71685"/>
    <w:rsid w:val="00B71AA7"/>
    <w:rsid w:val="00B72150"/>
    <w:rsid w:val="00B84386"/>
    <w:rsid w:val="00B967CC"/>
    <w:rsid w:val="00B96808"/>
    <w:rsid w:val="00B96BD3"/>
    <w:rsid w:val="00BA6C66"/>
    <w:rsid w:val="00BC4610"/>
    <w:rsid w:val="00BC4E1A"/>
    <w:rsid w:val="00BC5B06"/>
    <w:rsid w:val="00BE078D"/>
    <w:rsid w:val="00BF7A05"/>
    <w:rsid w:val="00C208BE"/>
    <w:rsid w:val="00C21EB9"/>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CF40A9"/>
    <w:rsid w:val="00D01C28"/>
    <w:rsid w:val="00D14333"/>
    <w:rsid w:val="00D171F3"/>
    <w:rsid w:val="00D2219B"/>
    <w:rsid w:val="00D23786"/>
    <w:rsid w:val="00D240E2"/>
    <w:rsid w:val="00D37735"/>
    <w:rsid w:val="00D5088A"/>
    <w:rsid w:val="00D52824"/>
    <w:rsid w:val="00D60827"/>
    <w:rsid w:val="00D63293"/>
    <w:rsid w:val="00D7723D"/>
    <w:rsid w:val="00D87CFC"/>
    <w:rsid w:val="00D92716"/>
    <w:rsid w:val="00DA34C9"/>
    <w:rsid w:val="00DA5E36"/>
    <w:rsid w:val="00DB3007"/>
    <w:rsid w:val="00DC1685"/>
    <w:rsid w:val="00DE1C88"/>
    <w:rsid w:val="00DE3E3E"/>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83996"/>
    <w:rsid w:val="00EA47B3"/>
    <w:rsid w:val="00EA6C8C"/>
    <w:rsid w:val="00EA7676"/>
    <w:rsid w:val="00EB7308"/>
    <w:rsid w:val="00EC441C"/>
    <w:rsid w:val="00ED2780"/>
    <w:rsid w:val="00EE7072"/>
    <w:rsid w:val="00F00384"/>
    <w:rsid w:val="00F074AA"/>
    <w:rsid w:val="00F34396"/>
    <w:rsid w:val="00F534EA"/>
    <w:rsid w:val="00F62D8D"/>
    <w:rsid w:val="00F66FD4"/>
    <w:rsid w:val="00F71F3D"/>
    <w:rsid w:val="00F72AD2"/>
    <w:rsid w:val="00F82846"/>
    <w:rsid w:val="00F87071"/>
    <w:rsid w:val="00F90F66"/>
    <w:rsid w:val="00F94293"/>
    <w:rsid w:val="00FA15C6"/>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2F909D-CBB6-4C38-B772-BC5D73DA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paragraph" w:styleId="HTMLVorformatiert">
    <w:name w:val="HTML Preformatted"/>
    <w:basedOn w:val="Standard"/>
    <w:link w:val="HTMLVorformatiertZchn"/>
    <w:uiPriority w:val="99"/>
    <w:unhideWhenUsed/>
    <w:rsid w:val="00EB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EB730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1961913533">
      <w:bodyDiv w:val="1"/>
      <w:marLeft w:val="0"/>
      <w:marRight w:val="0"/>
      <w:marTop w:val="0"/>
      <w:marBottom w:val="0"/>
      <w:divBdr>
        <w:top w:val="none" w:sz="0" w:space="0" w:color="auto"/>
        <w:left w:val="none" w:sz="0" w:space="0" w:color="auto"/>
        <w:bottom w:val="none" w:sz="0" w:space="0" w:color="auto"/>
        <w:right w:val="none" w:sz="0" w:space="0" w:color="auto"/>
      </w:divBdr>
      <w:divsChild>
        <w:div w:id="1467116651">
          <w:marLeft w:val="-240"/>
          <w:marRight w:val="-240"/>
          <w:marTop w:val="0"/>
          <w:marBottom w:val="0"/>
          <w:divBdr>
            <w:top w:val="none" w:sz="0" w:space="0" w:color="auto"/>
            <w:left w:val="none" w:sz="0" w:space="0" w:color="auto"/>
            <w:bottom w:val="none" w:sz="0" w:space="0" w:color="auto"/>
            <w:right w:val="none" w:sz="0" w:space="0" w:color="auto"/>
          </w:divBdr>
          <w:divsChild>
            <w:div w:id="20482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de.linkedin.com/company/euchner-gmbh-co-kg"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xing.com/companies/euchnergmbh+co.k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instagram.com/euchnergermany/" TargetMode="External"/><Relationship Id="rId20" Type="http://schemas.openxmlformats.org/officeDocument/2006/relationships/hyperlink" Target="https://www.facebook.com/euchnergm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chner.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marketingeuchner" TargetMode="External"/><Relationship Id="rId22"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7AB2-36FB-4CBD-9544-DA18C281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32D71887.dotm</Template>
  <TotalTime>0</TotalTime>
  <Pages>4</Pages>
  <Words>1215</Words>
  <Characters>556</Characters>
  <Application>Microsoft Office Word</Application>
  <DocSecurity>0</DocSecurity>
  <Lines>4</Lines>
  <Paragraphs>3</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1768</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Kretzschmar</dc:creator>
  <cp:lastModifiedBy>azvm</cp:lastModifiedBy>
  <cp:revision>2</cp:revision>
  <cp:lastPrinted>2020-05-08T02:31:00Z</cp:lastPrinted>
  <dcterms:created xsi:type="dcterms:W3CDTF">2020-05-12T06:14:00Z</dcterms:created>
  <dcterms:modified xsi:type="dcterms:W3CDTF">2020-05-12T06:14:00Z</dcterms:modified>
</cp:coreProperties>
</file>